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任丘市远通电讯设备有限公司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20141-2025-E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任丘市北汉大李庄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江小燕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13393399315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2391131967@qq.com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13:30至2026年03月14日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E:塑料制品（人手孔、标志桩、警示带、管道绝缘支架、平衡压袋、标志牌）、通信管材（PE管、硅芯管）的生产，电工材料、塑料制品、通信设备的销售所涉及场所的相关环境管理活动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14.02.04,29.09.02,29.10.07,29.11.06,29.12.00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14.02.04,29.09.02,29.10.07,29.11.06,29.12.00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0791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175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