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深圳市洲明科技股份有限公司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22182-2025-R01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深圳市宝安区福海街道和平社区同富裕工业区蚝业路18号B栋1-3楼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深圳市宝安区福海街道和平社区同富裕工业区蚝业路18号B栋1-3楼</w:t>
            </w:r>
          </w:p>
          <w:p w:rsidR="00E12FF5">
            <w:r>
              <w:rPr>
                <w:rFonts w:hint="eastAsia"/>
                <w:sz w:val="21"/>
                <w:szCs w:val="21"/>
              </w:rPr>
              <w:t>广东洲明节能科技有限公司 大亚湾西区龙盛五路3号；中山洲明智能制造有限公司 中山市民众镇众安大道105号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向圣银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13026125927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xiangshengyin@uniluming.com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2026年01月14日 09:00至2026年01月16日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社会责任管理体系、诚信管理体系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要求》、GB/T 39604-2020《社会责任管理体系 要求及使用指南》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EI:LED照明灯具生产、LED显示屏、LED模块应用产品的设计、销售所涉及的诚信管理活动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R01:LED照明灯具生产、LED显示屏、LED模块应用产品的设计、销售所涉及的社会责任管理活动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EI:,R01: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ISC-93634-EI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ISC-93634-R01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ISC-263773-EI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ISC-263773-R01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林郁-江西百盛只能科技股份有限公司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4556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8851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