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盐城鑫竹环保科技有限公司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91320923MA7H9Q4B08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盐城鑫竹环保科技有限公司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Q:除尘器配件(除尘布袋)的生产(法律法规强制要求除外)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E:除尘器配件(除尘布袋)的生产(法律法规强制要求除外)所涉及场所的相关环境管理活动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S:除尘器配件(除尘布袋)的生产(法律法规强制要求除外)所涉及场所的相关职业健康安全管理活动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盐城鑫竹环保科技有限公司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阜宁县阜城街道工业园区C区19号1号厂房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Q:除尘器配件(除尘布袋)的生产(法律法规强制要求除外)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E:除尘器配件(除尘布袋)的生产(法律法规强制要求除外)所涉及场所的相关环境管理活动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S:除尘器配件(除尘布袋)的生产(法律法规强制要求除外)所涉及场所的相关职业健康安全管理活动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045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