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10008-2025-QEOHSE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91370211MA3C70M792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HSE:电子产品（井下数据通信模块、 井下数据采集模块、 井下数据存储模块）的技术开发、组装加工所涉及的健康安全环境管理活动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HSE:电子产品（井下数据通信模块、 井下数据采集模块、 井下数据存储模块）的技术开发、组装加工所涉及的健康安全环境管理活动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5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