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61A17" w:rsidP="004E4BB9">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361A17">
            <w:pPr>
              <w:jc w:val="center"/>
              <w:rPr>
                <w:sz w:val="21"/>
                <w:szCs w:val="21"/>
              </w:rPr>
            </w:pPr>
            <w:r>
              <w:rPr>
                <w:rFonts w:hint="eastAsia"/>
                <w:sz w:val="21"/>
                <w:szCs w:val="21"/>
              </w:rPr>
              <w:t>受审核方名称</w:t>
            </w:r>
          </w:p>
        </w:tc>
        <w:tc>
          <w:tcPr>
            <w:tcW w:w="5108" w:type="dxa"/>
            <w:gridSpan w:val="9"/>
            <w:vAlign w:val="center"/>
          </w:tcPr>
          <w:p w:rsidR="00361A17">
            <w:pPr>
              <w:rPr>
                <w:sz w:val="21"/>
                <w:szCs w:val="21"/>
              </w:rPr>
            </w:pPr>
            <w:bookmarkStart w:id="0" w:name="组织名称"/>
            <w:bookmarkEnd w:id="0"/>
            <w:r>
              <w:rPr>
                <w:rFonts w:hint="eastAsia"/>
                <w:sz w:val="21"/>
                <w:szCs w:val="21"/>
              </w:rPr>
              <w:t>天津市蓟州区德融物业管理有限公司</w:t>
            </w:r>
          </w:p>
        </w:tc>
        <w:tc>
          <w:tcPr>
            <w:tcW w:w="1134" w:type="dxa"/>
            <w:vAlign w:val="center"/>
          </w:tcPr>
          <w:p w:rsidR="00361A17">
            <w:pPr>
              <w:jc w:val="center"/>
              <w:rPr>
                <w:sz w:val="21"/>
                <w:szCs w:val="21"/>
              </w:rPr>
            </w:pPr>
            <w:r>
              <w:rPr>
                <w:rFonts w:hint="eastAsia"/>
                <w:sz w:val="21"/>
                <w:szCs w:val="21"/>
              </w:rPr>
              <w:t>项目编号</w:t>
            </w:r>
          </w:p>
        </w:tc>
        <w:tc>
          <w:tcPr>
            <w:tcW w:w="3118" w:type="dxa"/>
            <w:gridSpan w:val="7"/>
            <w:vAlign w:val="center"/>
          </w:tcPr>
          <w:p w:rsidR="00361A17">
            <w:pPr>
              <w:rPr>
                <w:sz w:val="21"/>
                <w:szCs w:val="21"/>
              </w:rPr>
            </w:pPr>
            <w:r>
              <w:rPr>
                <w:rFonts w:hint="eastAsia"/>
                <w:sz w:val="21"/>
                <w:szCs w:val="21"/>
              </w:rPr>
              <w:t>20306-2026-F</w:t>
            </w:r>
          </w:p>
        </w:tc>
      </w:tr>
      <w:tr>
        <w:tblPrEx>
          <w:tblW w:w="10953" w:type="dxa"/>
          <w:tblInd w:w="-72" w:type="dxa"/>
          <w:tblLayout w:type="fixed"/>
          <w:tblLook w:val="04A0"/>
        </w:tblPrEx>
        <w:trPr>
          <w:trHeight w:val="468"/>
        </w:trPr>
        <w:tc>
          <w:tcPr>
            <w:tcW w:w="1593" w:type="dxa"/>
            <w:gridSpan w:val="3"/>
            <w:vAlign w:val="center"/>
          </w:tcPr>
          <w:p w:rsidR="00361A17">
            <w:pPr>
              <w:jc w:val="center"/>
              <w:rPr>
                <w:sz w:val="21"/>
                <w:szCs w:val="21"/>
              </w:rPr>
            </w:pPr>
            <w:r>
              <w:rPr>
                <w:rFonts w:hint="eastAsia"/>
                <w:sz w:val="21"/>
                <w:szCs w:val="21"/>
              </w:rPr>
              <w:t>注册地址</w:t>
            </w:r>
          </w:p>
        </w:tc>
        <w:tc>
          <w:tcPr>
            <w:tcW w:w="9360" w:type="dxa"/>
            <w:gridSpan w:val="17"/>
            <w:vAlign w:val="center"/>
          </w:tcPr>
          <w:p w:rsidR="00361A17">
            <w:pPr>
              <w:rPr>
                <w:sz w:val="21"/>
                <w:szCs w:val="21"/>
              </w:rPr>
            </w:pPr>
            <w:bookmarkStart w:id="1" w:name="注册地址"/>
            <w:bookmarkEnd w:id="1"/>
            <w:r>
              <w:rPr>
                <w:rFonts w:hint="eastAsia"/>
                <w:sz w:val="21"/>
                <w:szCs w:val="21"/>
              </w:rPr>
              <w:t>天津市蓟州区滨河大街北侧200米（滨河供热中心院内）</w:t>
            </w:r>
          </w:p>
        </w:tc>
      </w:tr>
      <w:tr>
        <w:tblPrEx>
          <w:tblW w:w="10953" w:type="dxa"/>
          <w:tblInd w:w="-72" w:type="dxa"/>
          <w:tblLayout w:type="fixed"/>
          <w:tblLook w:val="04A0"/>
        </w:tblPrEx>
        <w:trPr>
          <w:trHeight w:val="468"/>
        </w:trPr>
        <w:tc>
          <w:tcPr>
            <w:tcW w:w="1593" w:type="dxa"/>
            <w:gridSpan w:val="3"/>
            <w:vAlign w:val="center"/>
          </w:tcPr>
          <w:p w:rsidR="00361A17">
            <w:pPr>
              <w:jc w:val="center"/>
              <w:rPr>
                <w:sz w:val="21"/>
                <w:szCs w:val="21"/>
              </w:rPr>
            </w:pPr>
            <w:r>
              <w:rPr>
                <w:rFonts w:hint="eastAsia"/>
                <w:sz w:val="21"/>
                <w:szCs w:val="21"/>
              </w:rPr>
              <w:t>审核地址</w:t>
            </w:r>
          </w:p>
        </w:tc>
        <w:tc>
          <w:tcPr>
            <w:tcW w:w="9360" w:type="dxa"/>
            <w:gridSpan w:val="17"/>
            <w:vAlign w:val="center"/>
          </w:tcPr>
          <w:p w:rsidR="00361A17">
            <w:pPr>
              <w:snapToGrid w:val="0"/>
              <w:spacing w:line="0" w:lineRule="atLeast"/>
              <w:jc w:val="left"/>
              <w:rPr>
                <w:sz w:val="21"/>
                <w:szCs w:val="21"/>
              </w:rPr>
            </w:pPr>
            <w:bookmarkStart w:id="2" w:name="生产地址"/>
            <w:bookmarkEnd w:id="2"/>
            <w:r>
              <w:rPr>
                <w:rFonts w:hint="eastAsia"/>
                <w:sz w:val="21"/>
                <w:szCs w:val="21"/>
              </w:rPr>
              <w:t>天津市蓟州区滨河大街北侧200米（滨河供热中心院内）</w:t>
            </w:r>
          </w:p>
          <w:p w:rsidR="00361A17">
            <w:pPr>
              <w:snapToGrid w:val="0"/>
              <w:spacing w:line="0" w:lineRule="atLeast"/>
              <w:jc w:val="left"/>
            </w:pPr>
            <w:r>
              <w:rPr>
                <w:rFonts w:hint="eastAsia"/>
                <w:sz w:val="21"/>
                <w:szCs w:val="21"/>
              </w:rPr>
              <w:t>天津广成投资集团有限公司食堂 天津市蓟州区渔阳镇渔阳北路5号</w:t>
            </w:r>
          </w:p>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361A17">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361A17">
            <w:pPr>
              <w:rPr>
                <w:sz w:val="21"/>
                <w:szCs w:val="21"/>
              </w:rPr>
            </w:pPr>
            <w:bookmarkStart w:id="3" w:name="联系人"/>
            <w:bookmarkEnd w:id="3"/>
            <w:r>
              <w:rPr>
                <w:rFonts w:hint="eastAsia"/>
                <w:sz w:val="21"/>
                <w:szCs w:val="21"/>
              </w:rPr>
              <w:t>方超</w:t>
            </w:r>
          </w:p>
        </w:tc>
        <w:tc>
          <w:tcPr>
            <w:tcW w:w="711" w:type="dxa"/>
            <w:vMerge w:val="restart"/>
            <w:shd w:val="clear" w:color="auto" w:fill="auto"/>
            <w:vAlign w:val="center"/>
          </w:tcPr>
          <w:p w:rsidR="00361A17">
            <w:pPr>
              <w:jc w:val="center"/>
              <w:rPr>
                <w:sz w:val="21"/>
                <w:szCs w:val="21"/>
              </w:rPr>
            </w:pPr>
            <w:r>
              <w:rPr>
                <w:rFonts w:hint="eastAsia"/>
                <w:sz w:val="21"/>
                <w:szCs w:val="21"/>
              </w:rPr>
              <w:t>电话</w:t>
            </w:r>
          </w:p>
        </w:tc>
        <w:tc>
          <w:tcPr>
            <w:tcW w:w="1701" w:type="dxa"/>
            <w:gridSpan w:val="2"/>
            <w:vMerge w:val="restart"/>
            <w:shd w:val="clear" w:color="auto" w:fill="auto"/>
            <w:vAlign w:val="center"/>
          </w:tcPr>
          <w:p w:rsidR="00361A17">
            <w:pPr>
              <w:rPr>
                <w:sz w:val="21"/>
                <w:szCs w:val="21"/>
              </w:rPr>
            </w:pPr>
            <w:r>
              <w:rPr>
                <w:rFonts w:hint="eastAsia"/>
                <w:sz w:val="21"/>
                <w:szCs w:val="21"/>
              </w:rPr>
              <w:t>18622652005</w:t>
            </w:r>
          </w:p>
        </w:tc>
        <w:tc>
          <w:tcPr>
            <w:tcW w:w="709" w:type="dxa"/>
            <w:gridSpan w:val="2"/>
            <w:shd w:val="clear" w:color="auto" w:fill="FFFFFF"/>
            <w:vAlign w:val="center"/>
          </w:tcPr>
          <w:p w:rsidR="00361A17">
            <w:pPr>
              <w:rPr>
                <w:sz w:val="21"/>
                <w:szCs w:val="21"/>
              </w:rPr>
            </w:pPr>
            <w:r>
              <w:rPr>
                <w:rFonts w:hint="eastAsia"/>
                <w:sz w:val="21"/>
                <w:szCs w:val="21"/>
              </w:rPr>
              <w:t>传真</w:t>
            </w:r>
          </w:p>
        </w:tc>
        <w:tc>
          <w:tcPr>
            <w:tcW w:w="1843" w:type="dxa"/>
            <w:gridSpan w:val="4"/>
            <w:vAlign w:val="center"/>
          </w:tcPr>
          <w:p w:rsidR="00361A17">
            <w:pPr>
              <w:rPr>
                <w:sz w:val="21"/>
                <w:szCs w:val="21"/>
              </w:rPr>
            </w:pPr>
            <w:bookmarkStart w:id="4" w:name="联系人电话"/>
            <w:bookmarkEnd w:id="4"/>
          </w:p>
        </w:tc>
        <w:tc>
          <w:tcPr>
            <w:tcW w:w="1457" w:type="dxa"/>
            <w:gridSpan w:val="5"/>
            <w:vMerge w:val="restart"/>
            <w:vAlign w:val="center"/>
          </w:tcPr>
          <w:p w:rsidR="00361A17">
            <w:pPr>
              <w:jc w:val="center"/>
              <w:rPr>
                <w:sz w:val="21"/>
                <w:szCs w:val="21"/>
              </w:rPr>
            </w:pPr>
            <w:r>
              <w:rPr>
                <w:rFonts w:hint="eastAsia"/>
                <w:sz w:val="21"/>
                <w:szCs w:val="21"/>
              </w:rPr>
              <w:t>体系覆盖</w:t>
            </w:r>
          </w:p>
          <w:p w:rsidR="00361A17">
            <w:pPr>
              <w:jc w:val="center"/>
              <w:rPr>
                <w:sz w:val="21"/>
                <w:szCs w:val="21"/>
              </w:rPr>
            </w:pPr>
            <w:r>
              <w:rPr>
                <w:rFonts w:hint="eastAsia"/>
                <w:sz w:val="21"/>
                <w:szCs w:val="21"/>
              </w:rPr>
              <w:t>人数</w:t>
            </w:r>
          </w:p>
        </w:tc>
        <w:tc>
          <w:tcPr>
            <w:tcW w:w="1522" w:type="dxa"/>
            <w:vMerge w:val="restart"/>
            <w:vAlign w:val="center"/>
          </w:tcPr>
          <w:p w:rsidR="00361A17">
            <w:pPr>
              <w:jc w:val="center"/>
              <w:rPr>
                <w:sz w:val="21"/>
                <w:szCs w:val="21"/>
              </w:rPr>
            </w:pPr>
            <w:bookmarkStart w:id="5" w:name="体系人数"/>
            <w:bookmarkEnd w:id="5"/>
            <w:r>
              <w:rPr>
                <w:rFonts w:hint="eastAsia"/>
                <w:sz w:val="21"/>
                <w:szCs w:val="21"/>
              </w:rPr>
              <w:t>20</w:t>
            </w:r>
          </w:p>
        </w:tc>
      </w:tr>
      <w:tr>
        <w:tblPrEx>
          <w:tblW w:w="10953" w:type="dxa"/>
          <w:tblInd w:w="-72" w:type="dxa"/>
          <w:tblLayout w:type="fixed"/>
          <w:tblLook w:val="04A0"/>
        </w:tblPrEx>
        <w:trPr>
          <w:trHeight w:val="324"/>
        </w:trPr>
        <w:tc>
          <w:tcPr>
            <w:tcW w:w="1593" w:type="dxa"/>
            <w:gridSpan w:val="3"/>
            <w:vMerge/>
            <w:vAlign w:val="center"/>
          </w:tcPr>
          <w:p w:rsidR="00361A17">
            <w:pPr>
              <w:jc w:val="center"/>
              <w:rPr>
                <w:sz w:val="21"/>
                <w:szCs w:val="21"/>
              </w:rPr>
            </w:pPr>
          </w:p>
        </w:tc>
        <w:tc>
          <w:tcPr>
            <w:tcW w:w="1417" w:type="dxa"/>
            <w:gridSpan w:val="2"/>
            <w:vMerge/>
            <w:vAlign w:val="center"/>
          </w:tcPr>
          <w:p w:rsidR="00361A17">
            <w:pPr>
              <w:rPr>
                <w:sz w:val="21"/>
                <w:szCs w:val="21"/>
              </w:rPr>
            </w:pPr>
          </w:p>
        </w:tc>
        <w:tc>
          <w:tcPr>
            <w:tcW w:w="711" w:type="dxa"/>
            <w:vMerge/>
            <w:vAlign w:val="center"/>
          </w:tcPr>
          <w:p w:rsidR="00361A17">
            <w:pPr>
              <w:ind w:firstLine="105" w:firstLineChars="50"/>
              <w:jc w:val="left"/>
              <w:rPr>
                <w:sz w:val="21"/>
                <w:szCs w:val="21"/>
              </w:rPr>
            </w:pPr>
          </w:p>
        </w:tc>
        <w:tc>
          <w:tcPr>
            <w:tcW w:w="1701" w:type="dxa"/>
            <w:gridSpan w:val="2"/>
            <w:vMerge/>
            <w:vAlign w:val="center"/>
          </w:tcPr>
          <w:p w:rsidR="00361A17">
            <w:pPr>
              <w:rPr>
                <w:sz w:val="21"/>
                <w:szCs w:val="21"/>
              </w:rPr>
            </w:pPr>
          </w:p>
        </w:tc>
        <w:tc>
          <w:tcPr>
            <w:tcW w:w="709" w:type="dxa"/>
            <w:gridSpan w:val="2"/>
            <w:vAlign w:val="center"/>
          </w:tcPr>
          <w:p w:rsidR="00361A17">
            <w:pPr>
              <w:rPr>
                <w:sz w:val="21"/>
                <w:szCs w:val="21"/>
              </w:rPr>
            </w:pPr>
            <w:r>
              <w:rPr>
                <w:rFonts w:hint="eastAsia"/>
                <w:sz w:val="21"/>
                <w:szCs w:val="21"/>
              </w:rPr>
              <w:t>邮箱</w:t>
            </w:r>
          </w:p>
        </w:tc>
        <w:tc>
          <w:tcPr>
            <w:tcW w:w="1843" w:type="dxa"/>
            <w:gridSpan w:val="4"/>
            <w:vAlign w:val="center"/>
          </w:tcPr>
          <w:p w:rsidR="00361A17">
            <w:pPr>
              <w:ind w:right="-97" w:rightChars="-46"/>
              <w:jc w:val="left"/>
              <w:rPr>
                <w:sz w:val="21"/>
                <w:szCs w:val="21"/>
              </w:rPr>
            </w:pPr>
            <w:r>
              <w:rPr>
                <w:rFonts w:hint="eastAsia"/>
                <w:sz w:val="21"/>
                <w:szCs w:val="21"/>
              </w:rPr>
              <w:t>jzqzjw63@tj.gov.cn</w:t>
            </w:r>
          </w:p>
        </w:tc>
        <w:tc>
          <w:tcPr>
            <w:tcW w:w="1457" w:type="dxa"/>
            <w:gridSpan w:val="5"/>
            <w:vMerge/>
            <w:vAlign w:val="center"/>
          </w:tcPr>
          <w:p w:rsidR="00361A17">
            <w:pPr>
              <w:rPr>
                <w:sz w:val="21"/>
                <w:szCs w:val="21"/>
              </w:rPr>
            </w:pPr>
          </w:p>
        </w:tc>
        <w:tc>
          <w:tcPr>
            <w:tcW w:w="1522" w:type="dxa"/>
            <w:vMerge/>
            <w:vAlign w:val="center"/>
          </w:tcPr>
          <w:p w:rsidR="00361A17">
            <w:pPr>
              <w:rPr>
                <w:sz w:val="21"/>
                <w:szCs w:val="21"/>
              </w:rPr>
            </w:pPr>
          </w:p>
        </w:tc>
      </w:tr>
      <w:tr>
        <w:tblPrEx>
          <w:tblW w:w="10953" w:type="dxa"/>
          <w:tblInd w:w="-72" w:type="dxa"/>
          <w:tblLayout w:type="fixed"/>
          <w:tblLook w:val="04A0"/>
        </w:tblPrEx>
        <w:trPr>
          <w:trHeight w:val="467"/>
        </w:trPr>
        <w:tc>
          <w:tcPr>
            <w:tcW w:w="1593" w:type="dxa"/>
            <w:gridSpan w:val="3"/>
            <w:vAlign w:val="center"/>
          </w:tcPr>
          <w:p w:rsidR="00361A17">
            <w:pPr>
              <w:jc w:val="center"/>
              <w:rPr>
                <w:sz w:val="21"/>
                <w:szCs w:val="21"/>
              </w:rPr>
            </w:pPr>
            <w:r>
              <w:rPr>
                <w:rFonts w:hint="eastAsia"/>
                <w:sz w:val="21"/>
                <w:szCs w:val="21"/>
              </w:rPr>
              <w:t>现场审核日期</w:t>
            </w:r>
          </w:p>
        </w:tc>
        <w:tc>
          <w:tcPr>
            <w:tcW w:w="6381" w:type="dxa"/>
            <w:gridSpan w:val="11"/>
            <w:vAlign w:val="center"/>
          </w:tcPr>
          <w:p w:rsidR="00361A17">
            <w:pPr>
              <w:ind w:left="-88" w:leftChars="-42"/>
              <w:rPr>
                <w:sz w:val="21"/>
                <w:szCs w:val="21"/>
              </w:rPr>
            </w:pPr>
            <w:bookmarkStart w:id="6" w:name="审核日期"/>
            <w:bookmarkEnd w:id="6"/>
            <w:r>
              <w:rPr>
                <w:rFonts w:hint="eastAsia"/>
                <w:sz w:val="21"/>
                <w:szCs w:val="21"/>
              </w:rPr>
              <w:t>2026年04月01日 08:30至2026年04月01日 12:30</w:t>
            </w:r>
          </w:p>
        </w:tc>
        <w:tc>
          <w:tcPr>
            <w:tcW w:w="1457" w:type="dxa"/>
            <w:gridSpan w:val="5"/>
            <w:vAlign w:val="center"/>
          </w:tcPr>
          <w:p w:rsidR="00361A17">
            <w:pPr>
              <w:jc w:val="center"/>
              <w:rPr>
                <w:sz w:val="21"/>
                <w:szCs w:val="21"/>
              </w:rPr>
            </w:pPr>
            <w:r>
              <w:rPr>
                <w:rFonts w:hint="eastAsia"/>
                <w:sz w:val="21"/>
                <w:szCs w:val="21"/>
              </w:rPr>
              <w:t>审核人日数</w:t>
            </w:r>
          </w:p>
        </w:tc>
        <w:tc>
          <w:tcPr>
            <w:tcW w:w="1522" w:type="dxa"/>
            <w:vAlign w:val="center"/>
          </w:tcPr>
          <w:p w:rsidR="00361A17">
            <w:pPr>
              <w:jc w:val="center"/>
              <w:rPr>
                <w:sz w:val="21"/>
                <w:szCs w:val="21"/>
              </w:rPr>
            </w:pPr>
            <w:bookmarkStart w:id="7" w:name="审核人日"/>
            <w:bookmarkEnd w:id="7"/>
            <w:r>
              <w:rPr>
                <w:rFonts w:hint="eastAsia"/>
                <w:sz w:val="21"/>
                <w:szCs w:val="21"/>
              </w:rPr>
              <w:t>0.5</w:t>
            </w:r>
            <w:bookmarkStart w:id="8" w:name="_GoBack"/>
            <w:bookmarkEnd w:id="8"/>
          </w:p>
        </w:tc>
      </w:tr>
      <w:tr>
        <w:tblPrEx>
          <w:tblW w:w="10953" w:type="dxa"/>
          <w:tblInd w:w="-72" w:type="dxa"/>
          <w:tblLayout w:type="fixed"/>
          <w:tblLook w:val="04A0"/>
        </w:tblPrEx>
        <w:trPr>
          <w:trHeight w:val="90"/>
        </w:trPr>
        <w:tc>
          <w:tcPr>
            <w:tcW w:w="1593" w:type="dxa"/>
            <w:gridSpan w:val="3"/>
            <w:vMerge w:val="restart"/>
            <w:vAlign w:val="center"/>
          </w:tcPr>
          <w:p w:rsidR="00361A17">
            <w:pPr>
              <w:jc w:val="center"/>
              <w:rPr>
                <w:sz w:val="21"/>
                <w:szCs w:val="21"/>
              </w:rPr>
            </w:pPr>
            <w:r>
              <w:rPr>
                <w:rFonts w:hint="eastAsia"/>
                <w:sz w:val="21"/>
                <w:szCs w:val="21"/>
              </w:rPr>
              <w:t>审核场所</w:t>
            </w:r>
          </w:p>
        </w:tc>
        <w:tc>
          <w:tcPr>
            <w:tcW w:w="3388" w:type="dxa"/>
            <w:gridSpan w:val="4"/>
            <w:vMerge w:val="restart"/>
            <w:vAlign w:val="center"/>
          </w:tcPr>
          <w:p w:rsidR="00361A17">
            <w:pPr>
              <w:rPr>
                <w:sz w:val="21"/>
                <w:szCs w:val="21"/>
              </w:rPr>
            </w:pPr>
            <w:r>
              <w:rPr>
                <w:rFonts w:hint="eastAsia"/>
                <w:sz w:val="21"/>
                <w:szCs w:val="21"/>
              </w:rPr>
              <w:t>一阶段是否实施现场审核</w:t>
            </w:r>
          </w:p>
        </w:tc>
        <w:tc>
          <w:tcPr>
            <w:tcW w:w="1425" w:type="dxa"/>
            <w:gridSpan w:val="4"/>
            <w:vMerge w:val="restart"/>
            <w:vAlign w:val="center"/>
          </w:tcPr>
          <w:p w:rsidR="00361A17">
            <w:pPr>
              <w:rPr>
                <w:sz w:val="21"/>
                <w:szCs w:val="21"/>
              </w:rPr>
            </w:pPr>
            <w:r>
              <w:rPr>
                <w:rFonts w:ascii="宋体" w:hAnsi="宋体" w:hint="eastAsia"/>
                <w:sz w:val="21"/>
                <w:szCs w:val="21"/>
              </w:rPr>
              <w:t>■是  □否</w:t>
            </w:r>
          </w:p>
        </w:tc>
        <w:tc>
          <w:tcPr>
            <w:tcW w:w="1964" w:type="dxa"/>
            <w:gridSpan w:val="5"/>
            <w:vAlign w:val="center"/>
          </w:tcPr>
          <w:p w:rsidR="00361A17">
            <w:pPr>
              <w:jc w:val="center"/>
              <w:rPr>
                <w:sz w:val="21"/>
                <w:szCs w:val="21"/>
              </w:rPr>
            </w:pPr>
            <w:r>
              <w:rPr>
                <w:rFonts w:hint="eastAsia"/>
                <w:sz w:val="21"/>
                <w:szCs w:val="21"/>
              </w:rPr>
              <w:t>是否多场所</w:t>
            </w:r>
          </w:p>
        </w:tc>
        <w:tc>
          <w:tcPr>
            <w:tcW w:w="2583" w:type="dxa"/>
            <w:gridSpan w:val="4"/>
            <w:vAlign w:val="center"/>
          </w:tcPr>
          <w:p w:rsidR="00361A17">
            <w:pPr>
              <w:rPr>
                <w:rFonts w:ascii="宋体" w:hAnsi="宋体"/>
                <w:bCs/>
                <w:sz w:val="21"/>
                <w:szCs w:val="21"/>
              </w:rPr>
            </w:pPr>
            <w:r>
              <w:rPr>
                <w:rFonts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361A17">
            <w:pPr>
              <w:jc w:val="center"/>
              <w:rPr>
                <w:sz w:val="21"/>
                <w:szCs w:val="21"/>
              </w:rPr>
            </w:pPr>
          </w:p>
        </w:tc>
        <w:tc>
          <w:tcPr>
            <w:tcW w:w="3388" w:type="dxa"/>
            <w:gridSpan w:val="4"/>
            <w:vMerge/>
            <w:vAlign w:val="center"/>
          </w:tcPr>
          <w:p w:rsidR="00361A17">
            <w:pPr>
              <w:rPr>
                <w:sz w:val="21"/>
                <w:szCs w:val="21"/>
              </w:rPr>
            </w:pPr>
          </w:p>
        </w:tc>
        <w:tc>
          <w:tcPr>
            <w:tcW w:w="1425" w:type="dxa"/>
            <w:gridSpan w:val="4"/>
            <w:vMerge/>
            <w:vAlign w:val="center"/>
          </w:tcPr>
          <w:p w:rsidR="00361A17">
            <w:pPr>
              <w:rPr>
                <w:rFonts w:ascii="宋体"/>
                <w:sz w:val="21"/>
                <w:szCs w:val="21"/>
              </w:rPr>
            </w:pPr>
          </w:p>
        </w:tc>
        <w:tc>
          <w:tcPr>
            <w:tcW w:w="1964" w:type="dxa"/>
            <w:gridSpan w:val="5"/>
            <w:vAlign w:val="center"/>
          </w:tcPr>
          <w:p w:rsidR="00361A17">
            <w:pPr>
              <w:jc w:val="center"/>
              <w:rPr>
                <w:sz w:val="21"/>
                <w:szCs w:val="21"/>
              </w:rPr>
            </w:pPr>
            <w:r>
              <w:rPr>
                <w:rFonts w:hint="eastAsia"/>
                <w:sz w:val="21"/>
                <w:szCs w:val="21"/>
              </w:rPr>
              <w:t>是否临时场所</w:t>
            </w:r>
          </w:p>
        </w:tc>
        <w:tc>
          <w:tcPr>
            <w:tcW w:w="2583" w:type="dxa"/>
            <w:gridSpan w:val="4"/>
            <w:vAlign w:val="center"/>
          </w:tcPr>
          <w:p w:rsidR="00361A17">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361A17">
            <w:pPr>
              <w:jc w:val="center"/>
              <w:rPr>
                <w:rFonts w:ascii="宋体" w:hAnsi="宋体"/>
                <w:sz w:val="21"/>
                <w:szCs w:val="21"/>
              </w:rPr>
            </w:pPr>
            <w:r>
              <w:rPr>
                <w:rFonts w:hint="eastAsia"/>
                <w:sz w:val="21"/>
                <w:szCs w:val="21"/>
              </w:rPr>
              <w:t>认证领域</w:t>
            </w:r>
          </w:p>
        </w:tc>
        <w:tc>
          <w:tcPr>
            <w:tcW w:w="9360" w:type="dxa"/>
            <w:gridSpan w:val="17"/>
            <w:vAlign w:val="center"/>
          </w:tcPr>
          <w:p w:rsidR="00361A17">
            <w:pPr>
              <w:spacing w:line="0" w:lineRule="atLeast"/>
              <w:ind w:left="13" w:leftChars="6"/>
              <w:rPr>
                <w:rFonts w:ascii="宋体"/>
                <w:sz w:val="21"/>
                <w:szCs w:val="21"/>
              </w:rPr>
            </w:pPr>
            <w:r>
              <w:rPr>
                <w:rFonts w:ascii="宋体" w:hint="eastAsia"/>
                <w:sz w:val="21"/>
                <w:szCs w:val="21"/>
              </w:rPr>
              <w:t>食品安全管理体系</w:t>
            </w:r>
          </w:p>
        </w:tc>
      </w:tr>
      <w:tr>
        <w:tblPrEx>
          <w:tblW w:w="10953" w:type="dxa"/>
          <w:tblInd w:w="-72" w:type="dxa"/>
          <w:tblLayout w:type="fixed"/>
          <w:tblLook w:val="04A0"/>
        </w:tblPrEx>
        <w:trPr>
          <w:trHeight w:val="398"/>
        </w:trPr>
        <w:tc>
          <w:tcPr>
            <w:tcW w:w="1593" w:type="dxa"/>
            <w:gridSpan w:val="3"/>
            <w:vAlign w:val="center"/>
          </w:tcPr>
          <w:p w:rsidR="00361A17">
            <w:pPr>
              <w:jc w:val="center"/>
              <w:rPr>
                <w:sz w:val="21"/>
                <w:szCs w:val="21"/>
              </w:rPr>
            </w:pPr>
            <w:r>
              <w:rPr>
                <w:rFonts w:hint="eastAsia"/>
                <w:sz w:val="21"/>
                <w:szCs w:val="21"/>
              </w:rPr>
              <w:t>审核方式</w:t>
            </w:r>
          </w:p>
        </w:tc>
        <w:tc>
          <w:tcPr>
            <w:tcW w:w="9360" w:type="dxa"/>
            <w:gridSpan w:val="17"/>
            <w:vAlign w:val="center"/>
          </w:tcPr>
          <w:p w:rsidR="00361A17">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361A17">
            <w:pPr>
              <w:jc w:val="center"/>
              <w:rPr>
                <w:rFonts w:ascii="宋体" w:hAnsi="宋体"/>
                <w:sz w:val="21"/>
                <w:szCs w:val="21"/>
              </w:rPr>
            </w:pPr>
            <w:r>
              <w:rPr>
                <w:rFonts w:hint="eastAsia"/>
                <w:sz w:val="21"/>
                <w:szCs w:val="21"/>
              </w:rPr>
              <w:t>审核依据</w:t>
            </w:r>
          </w:p>
        </w:tc>
        <w:tc>
          <w:tcPr>
            <w:tcW w:w="9360" w:type="dxa"/>
            <w:gridSpan w:val="17"/>
            <w:vAlign w:val="center"/>
          </w:tcPr>
          <w:p w:rsidR="00361A17" w:rsidP="004E4BB9">
            <w:pPr>
              <w:adjustRightInd w:val="0"/>
              <w:jc w:val="left"/>
              <w:rPr>
                <w:sz w:val="21"/>
                <w:szCs w:val="21"/>
                <w:lang w:val="de-DE"/>
              </w:rPr>
            </w:pPr>
            <w:r>
              <w:rPr>
                <w:rFonts w:hint="eastAsia"/>
                <w:sz w:val="21"/>
                <w:szCs w:val="21"/>
                <w:lang w:val="de-DE"/>
              </w:rPr>
              <w:t>ISO 22000:2018</w:t>
            </w:r>
            <w:r w:rsidR="00B500CF">
              <w:rPr>
                <w:rFonts w:hint="eastAsia"/>
                <w:sz w:val="21"/>
                <w:szCs w:val="21"/>
                <w:lang w:val="de-DE"/>
              </w:rPr>
              <w:t xml:space="preserve"> </w:t>
            </w:r>
            <w:r w:rsidR="00FE022A">
              <w:rPr>
                <w:rFonts w:hint="eastAsia"/>
                <w:sz w:val="21"/>
                <w:szCs w:val="21"/>
                <w:lang w:val="de-DE"/>
              </w:rPr>
              <w:t xml:space="preserve"> </w:t>
            </w:r>
            <w:r w:rsidRPr="00FE022A" w:rsidR="00FE022A">
              <w:rPr>
                <w:rFonts w:hint="eastAsia"/>
                <w:sz w:val="21"/>
                <w:szCs w:val="21"/>
                <w:lang w:val="de-DE"/>
              </w:rPr>
              <w:t>ISC-FZ-E-1 《餐饮业专项技术规范》</w:t>
            </w:r>
          </w:p>
        </w:tc>
      </w:tr>
      <w:tr>
        <w:tblPrEx>
          <w:tblW w:w="10953" w:type="dxa"/>
          <w:tblInd w:w="-72" w:type="dxa"/>
          <w:tblLayout w:type="fixed"/>
          <w:tblLook w:val="04A0"/>
        </w:tblPrEx>
        <w:trPr>
          <w:trHeight w:val="261"/>
        </w:trPr>
        <w:tc>
          <w:tcPr>
            <w:tcW w:w="1593" w:type="dxa"/>
            <w:gridSpan w:val="3"/>
            <w:vMerge/>
            <w:vAlign w:val="center"/>
          </w:tcPr>
          <w:p w:rsidR="00361A17">
            <w:pPr>
              <w:widowControl/>
              <w:jc w:val="left"/>
              <w:rPr>
                <w:rFonts w:ascii="宋体" w:hAnsi="宋体"/>
                <w:sz w:val="21"/>
                <w:szCs w:val="21"/>
                <w:lang w:val="de-DE"/>
              </w:rPr>
            </w:pPr>
          </w:p>
        </w:tc>
        <w:tc>
          <w:tcPr>
            <w:tcW w:w="9360" w:type="dxa"/>
            <w:gridSpan w:val="17"/>
            <w:vAlign w:val="center"/>
          </w:tcPr>
          <w:p w:rsidR="00361A17">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361A17">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361A17">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rsidR="00361A17">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rsidR="00361A17">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rsidR="00361A17">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rsidR="00361A17">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rsidR="00361A17">
            <w:pPr>
              <w:tabs>
                <w:tab w:val="left" w:pos="195"/>
              </w:tabs>
              <w:rPr>
                <w:sz w:val="21"/>
                <w:szCs w:val="21"/>
              </w:rPr>
            </w:pPr>
            <w:r>
              <w:rPr>
                <w:rFonts w:hint="eastAsia"/>
                <w:sz w:val="21"/>
                <w:szCs w:val="21"/>
              </w:rPr>
              <w:t>□暂停</w:t>
            </w:r>
            <w:r>
              <w:rPr>
                <w:rFonts w:hint="eastAsia"/>
                <w:sz w:val="21"/>
                <w:szCs w:val="21"/>
              </w:rPr>
              <w:t>/</w:t>
            </w:r>
            <w:r>
              <w:rPr>
                <w:rFonts w:hint="eastAsia"/>
                <w:sz w:val="21"/>
                <w:szCs w:val="21"/>
              </w:rPr>
              <w:t>恢复：评价暂停原因是否有效消除，确定是否推荐恢复认证资格。（暂停原因：）</w:t>
            </w:r>
          </w:p>
          <w:p w:rsidR="00361A17">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361A17">
            <w:pPr>
              <w:tabs>
                <w:tab w:val="left" w:pos="0"/>
              </w:tabs>
              <w:jc w:val="center"/>
              <w:rPr>
                <w:sz w:val="21"/>
                <w:szCs w:val="21"/>
              </w:rPr>
            </w:pPr>
            <w:r>
              <w:rPr>
                <w:rFonts w:hint="eastAsia"/>
                <w:sz w:val="21"/>
                <w:szCs w:val="21"/>
              </w:rPr>
              <w:t>审核范围</w:t>
            </w:r>
          </w:p>
        </w:tc>
        <w:tc>
          <w:tcPr>
            <w:tcW w:w="9360" w:type="dxa"/>
            <w:gridSpan w:val="17"/>
            <w:vAlign w:val="center"/>
          </w:tcPr>
          <w:p w:rsidR="00361A17">
            <w:pPr>
              <w:tabs>
                <w:tab w:val="left" w:pos="0"/>
              </w:tabs>
              <w:jc w:val="left"/>
              <w:rPr>
                <w:sz w:val="21"/>
                <w:szCs w:val="21"/>
              </w:rPr>
            </w:pPr>
            <w:bookmarkStart w:id="12" w:name="审核范围"/>
            <w:bookmarkEnd w:id="12"/>
            <w:r>
              <w:rPr>
                <w:rFonts w:hint="eastAsia"/>
                <w:sz w:val="21"/>
                <w:szCs w:val="21"/>
              </w:rPr>
              <w:t>F:位于天津市蓟州区滨河大街北侧200米（滨河供热中心院内）的天津市蓟州区德融物业管理有限公司的热食类食品制售 ;冷食类食品制售 ( 不含冷加工糕点制售 ,不含冷荤类食品制售），位于天津市蓟州区渔阳镇渔阳北路5号天津市蓟州区德融物业管理有限公司承包的天津广成投资集团有限公司的热食类食品制售。</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361A17">
            <w:pPr>
              <w:tabs>
                <w:tab w:val="left" w:pos="0"/>
              </w:tabs>
              <w:jc w:val="center"/>
              <w:rPr>
                <w:sz w:val="21"/>
                <w:szCs w:val="21"/>
              </w:rPr>
            </w:pPr>
            <w:r>
              <w:rPr>
                <w:rFonts w:hint="eastAsia"/>
                <w:sz w:val="21"/>
                <w:szCs w:val="21"/>
              </w:rPr>
              <w:t>专业代码</w:t>
            </w:r>
          </w:p>
        </w:tc>
        <w:tc>
          <w:tcPr>
            <w:tcW w:w="6525" w:type="dxa"/>
            <w:gridSpan w:val="12"/>
            <w:vAlign w:val="center"/>
          </w:tcPr>
          <w:p w:rsidR="00361A17">
            <w:pPr>
              <w:tabs>
                <w:tab w:val="left" w:pos="0"/>
              </w:tabs>
              <w:rPr>
                <w:sz w:val="21"/>
                <w:szCs w:val="21"/>
              </w:rPr>
            </w:pPr>
            <w:bookmarkStart w:id="13" w:name="专业代码"/>
            <w:bookmarkEnd w:id="13"/>
            <w:r>
              <w:rPr>
                <w:rFonts w:hint="eastAsia"/>
                <w:sz w:val="21"/>
                <w:szCs w:val="21"/>
              </w:rPr>
              <w:t xml:space="preserve">E </w:t>
            </w:r>
          </w:p>
        </w:tc>
        <w:tc>
          <w:tcPr>
            <w:tcW w:w="1275" w:type="dxa"/>
            <w:gridSpan w:val="3"/>
            <w:vAlign w:val="center"/>
          </w:tcPr>
          <w:p w:rsidR="00361A17">
            <w:pPr>
              <w:tabs>
                <w:tab w:val="left" w:pos="0"/>
              </w:tabs>
              <w:rPr>
                <w:sz w:val="21"/>
                <w:szCs w:val="21"/>
              </w:rPr>
            </w:pPr>
            <w:r>
              <w:rPr>
                <w:rFonts w:hint="eastAsia"/>
                <w:sz w:val="21"/>
                <w:szCs w:val="21"/>
              </w:rPr>
              <w:t>不适用条款</w:t>
            </w:r>
          </w:p>
        </w:tc>
        <w:tc>
          <w:tcPr>
            <w:tcW w:w="1560" w:type="dxa"/>
            <w:gridSpan w:val="2"/>
            <w:vAlign w:val="center"/>
          </w:tcPr>
          <w:p w:rsidR="00361A17">
            <w:pPr>
              <w:tabs>
                <w:tab w:val="left" w:pos="0"/>
              </w:tabs>
              <w:rPr>
                <w:sz w:val="21"/>
                <w:szCs w:val="21"/>
              </w:rPr>
            </w:pPr>
            <w:bookmarkStart w:id="14" w:name="删减条款"/>
            <w:bookmarkEnd w:id="14"/>
          </w:p>
        </w:tc>
      </w:tr>
      <w:tr>
        <w:tblPrEx>
          <w:tblW w:w="10953" w:type="dxa"/>
          <w:tblInd w:w="-72" w:type="dxa"/>
          <w:tblLayout w:type="fixed"/>
          <w:tblLook w:val="04A0"/>
        </w:tblPrEx>
        <w:trPr>
          <w:cantSplit/>
          <w:trHeight w:val="365"/>
        </w:trPr>
        <w:tc>
          <w:tcPr>
            <w:tcW w:w="10953" w:type="dxa"/>
            <w:gridSpan w:val="20"/>
            <w:vAlign w:val="center"/>
          </w:tcPr>
          <w:p w:rsidR="00361A17">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361A17">
            <w:pPr>
              <w:jc w:val="left"/>
              <w:rPr>
                <w:sz w:val="21"/>
                <w:szCs w:val="21"/>
              </w:rPr>
            </w:pPr>
            <w:r>
              <w:rPr>
                <w:rFonts w:hint="eastAsia"/>
                <w:sz w:val="21"/>
                <w:szCs w:val="21"/>
              </w:rPr>
              <w:t>代号</w:t>
            </w:r>
          </w:p>
        </w:tc>
        <w:tc>
          <w:tcPr>
            <w:tcW w:w="885" w:type="dxa"/>
            <w:vAlign w:val="center"/>
          </w:tcPr>
          <w:p w:rsidR="00361A17">
            <w:pPr>
              <w:jc w:val="left"/>
              <w:rPr>
                <w:sz w:val="21"/>
                <w:szCs w:val="21"/>
              </w:rPr>
            </w:pPr>
            <w:r>
              <w:rPr>
                <w:rFonts w:hint="eastAsia"/>
                <w:sz w:val="21"/>
                <w:szCs w:val="21"/>
              </w:rPr>
              <w:t>审核组</w:t>
            </w:r>
          </w:p>
        </w:tc>
        <w:tc>
          <w:tcPr>
            <w:tcW w:w="850" w:type="dxa"/>
            <w:gridSpan w:val="2"/>
            <w:vAlign w:val="center"/>
          </w:tcPr>
          <w:p w:rsidR="00361A17">
            <w:pPr>
              <w:tabs>
                <w:tab w:val="left" w:pos="300"/>
              </w:tabs>
              <w:jc w:val="center"/>
              <w:rPr>
                <w:sz w:val="21"/>
                <w:szCs w:val="21"/>
              </w:rPr>
            </w:pPr>
            <w:r>
              <w:rPr>
                <w:rFonts w:hint="eastAsia"/>
                <w:sz w:val="21"/>
                <w:szCs w:val="21"/>
              </w:rPr>
              <w:t>姓名</w:t>
            </w:r>
          </w:p>
        </w:tc>
        <w:tc>
          <w:tcPr>
            <w:tcW w:w="850" w:type="dxa"/>
            <w:vAlign w:val="center"/>
          </w:tcPr>
          <w:p w:rsidR="00361A17">
            <w:pPr>
              <w:jc w:val="center"/>
              <w:rPr>
                <w:sz w:val="21"/>
                <w:szCs w:val="21"/>
              </w:rPr>
            </w:pPr>
            <w:r>
              <w:rPr>
                <w:rFonts w:hint="eastAsia"/>
                <w:sz w:val="21"/>
                <w:szCs w:val="21"/>
              </w:rPr>
              <w:t>性别</w:t>
            </w:r>
          </w:p>
        </w:tc>
        <w:tc>
          <w:tcPr>
            <w:tcW w:w="2699" w:type="dxa"/>
            <w:gridSpan w:val="4"/>
            <w:vAlign w:val="center"/>
          </w:tcPr>
          <w:p w:rsidR="00361A17">
            <w:pPr>
              <w:ind w:left="117"/>
              <w:jc w:val="center"/>
              <w:rPr>
                <w:sz w:val="21"/>
                <w:szCs w:val="21"/>
              </w:rPr>
            </w:pPr>
            <w:r>
              <w:rPr>
                <w:rFonts w:hint="eastAsia"/>
                <w:sz w:val="21"/>
                <w:szCs w:val="21"/>
              </w:rPr>
              <w:t>审核员注册资格</w:t>
            </w:r>
          </w:p>
        </w:tc>
        <w:tc>
          <w:tcPr>
            <w:tcW w:w="3684" w:type="dxa"/>
            <w:gridSpan w:val="9"/>
            <w:vAlign w:val="center"/>
          </w:tcPr>
          <w:p w:rsidR="00361A17">
            <w:pPr>
              <w:jc w:val="center"/>
              <w:rPr>
                <w:sz w:val="21"/>
                <w:szCs w:val="21"/>
              </w:rPr>
            </w:pPr>
            <w:r>
              <w:rPr>
                <w:rFonts w:hint="eastAsia"/>
                <w:sz w:val="21"/>
                <w:szCs w:val="21"/>
              </w:rPr>
              <w:t>专业代码</w:t>
            </w:r>
          </w:p>
        </w:tc>
        <w:tc>
          <w:tcPr>
            <w:tcW w:w="1560" w:type="dxa"/>
            <w:gridSpan w:val="2"/>
            <w:vAlign w:val="center"/>
          </w:tcPr>
          <w:p w:rsidR="00361A17">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361A17">
            <w:pPr>
              <w:jc w:val="center"/>
              <w:rPr>
                <w:rFonts w:asciiTheme="minorEastAsia" w:eastAsiaTheme="minorEastAsia" w:hAnsiTheme="minorEastAsia"/>
                <w:sz w:val="21"/>
                <w:szCs w:val="21"/>
              </w:rPr>
            </w:pPr>
          </w:p>
        </w:tc>
        <w:tc>
          <w:tcPr>
            <w:tcW w:w="885" w:type="dxa"/>
            <w:vAlign w:val="center"/>
          </w:tcPr>
          <w:p w:rsidR="00361A17">
            <w:pPr>
              <w:jc w:val="center"/>
              <w:rPr>
                <w:sz w:val="21"/>
                <w:szCs w:val="21"/>
              </w:rPr>
            </w:pPr>
            <w:r>
              <w:t>组长</w:t>
            </w:r>
          </w:p>
        </w:tc>
        <w:tc>
          <w:tcPr>
            <w:tcW w:w="850" w:type="dxa"/>
            <w:gridSpan w:val="2"/>
            <w:vAlign w:val="center"/>
          </w:tcPr>
          <w:p w:rsidR="00361A17">
            <w:pPr>
              <w:jc w:val="center"/>
              <w:rPr>
                <w:sz w:val="21"/>
                <w:szCs w:val="21"/>
              </w:rPr>
            </w:pPr>
            <w:r>
              <w:t>窦文杰</w:t>
            </w:r>
          </w:p>
        </w:tc>
        <w:tc>
          <w:tcPr>
            <w:tcW w:w="850" w:type="dxa"/>
            <w:vAlign w:val="center"/>
          </w:tcPr>
          <w:p w:rsidR="00361A17">
            <w:pPr>
              <w:jc w:val="center"/>
              <w:rPr>
                <w:sz w:val="21"/>
                <w:szCs w:val="21"/>
              </w:rPr>
            </w:pPr>
            <w:r>
              <w:t>男</w:t>
            </w:r>
          </w:p>
        </w:tc>
        <w:tc>
          <w:tcPr>
            <w:tcW w:w="2699" w:type="dxa"/>
            <w:gridSpan w:val="4"/>
            <w:vAlign w:val="center"/>
          </w:tcPr>
          <w:p w:rsidR="00361A17">
            <w:pPr>
              <w:spacing w:line="240" w:lineRule="exact"/>
              <w:rPr>
                <w:rFonts w:ascii="宋体" w:hAnsi="宋体"/>
                <w:sz w:val="21"/>
                <w:szCs w:val="21"/>
              </w:rPr>
            </w:pPr>
            <w:r>
              <w:t>2025-N1FSMS-1395977</w:t>
            </w:r>
          </w:p>
        </w:tc>
        <w:tc>
          <w:tcPr>
            <w:tcW w:w="3684" w:type="dxa"/>
            <w:gridSpan w:val="9"/>
            <w:vAlign w:val="center"/>
          </w:tcPr>
          <w:p w:rsidR="00361A17">
            <w:pPr>
              <w:jc w:val="center"/>
              <w:rPr>
                <w:sz w:val="21"/>
                <w:szCs w:val="21"/>
              </w:rPr>
            </w:pPr>
            <w:r>
              <w:t xml:space="preserve">E </w:t>
            </w:r>
          </w:p>
        </w:tc>
        <w:tc>
          <w:tcPr>
            <w:tcW w:w="1560" w:type="dxa"/>
            <w:gridSpan w:val="2"/>
            <w:vAlign w:val="center"/>
          </w:tcPr>
          <w:p w:rsidR="00361A17">
            <w:pPr>
              <w:jc w:val="center"/>
              <w:rPr>
                <w:sz w:val="21"/>
                <w:szCs w:val="21"/>
              </w:rPr>
            </w:pPr>
            <w:r>
              <w:t>18369735071</w:t>
            </w:r>
          </w:p>
        </w:tc>
      </w:tr>
      <w:tr w:rsidTr="003D618C">
        <w:tblPrEx>
          <w:tblW w:w="10953" w:type="dxa"/>
          <w:tblInd w:w="-72" w:type="dxa"/>
          <w:tblLayout w:type="fixed"/>
          <w:tblLook w:val="04A0"/>
        </w:tblPrEx>
        <w:trPr>
          <w:cantSplit/>
          <w:trHeight w:val="747"/>
        </w:trPr>
        <w:tc>
          <w:tcPr>
            <w:tcW w:w="10953" w:type="dxa"/>
            <w:gridSpan w:val="20"/>
            <w:vAlign w:val="center"/>
          </w:tcPr>
          <w:p w:rsidR="00D04FF1" w:rsidP="00D04FF1">
            <w:pPr>
              <w:jc w:val="left"/>
              <w:rPr>
                <w:sz w:val="21"/>
                <w:szCs w:val="21"/>
              </w:rPr>
            </w:pPr>
            <w:r>
              <w:rPr>
                <w:rFonts w:hint="eastAsia"/>
                <w:sz w:val="21"/>
                <w:szCs w:val="21"/>
              </w:rPr>
              <w:t>非专职人员工作单位信息：</w:t>
            </w:r>
          </w:p>
        </w:tc>
      </w:tr>
      <w:tr>
        <w:tblPrEx>
          <w:tblW w:w="10953" w:type="dxa"/>
          <w:tblInd w:w="-72" w:type="dxa"/>
          <w:tblLayout w:type="fixed"/>
          <w:tblLook w:val="04A0"/>
        </w:tblPrEx>
        <w:trPr>
          <w:cantSplit/>
          <w:trHeight w:val="416"/>
        </w:trPr>
        <w:tc>
          <w:tcPr>
            <w:tcW w:w="5709" w:type="dxa"/>
            <w:gridSpan w:val="9"/>
          </w:tcPr>
          <w:p w:rsidR="00361A17">
            <w:pPr>
              <w:rPr>
                <w:sz w:val="21"/>
                <w:szCs w:val="21"/>
              </w:rPr>
            </w:pPr>
            <w:r>
              <w:rPr>
                <w:rFonts w:hint="eastAsia"/>
                <w:sz w:val="21"/>
                <w:szCs w:val="21"/>
              </w:rPr>
              <w:t>审核部联系人：</w:t>
            </w:r>
          </w:p>
          <w:p w:rsidR="00361A17">
            <w:pPr>
              <w:widowControl/>
              <w:jc w:val="left"/>
              <w:rPr>
                <w:sz w:val="21"/>
                <w:szCs w:val="21"/>
              </w:rPr>
            </w:pPr>
            <w:bookmarkStart w:id="15" w:name="审核派遣人"/>
            <w:bookmarkEnd w:id="15"/>
            <w:r>
              <w:rPr>
                <w:rFonts w:hint="eastAsia"/>
                <w:sz w:val="21"/>
                <w:szCs w:val="21"/>
              </w:rPr>
              <w:t>李永忠</w:t>
            </w:r>
          </w:p>
          <w:p w:rsidR="00361A17">
            <w:pPr>
              <w:widowControl/>
              <w:ind w:firstLine="3360" w:firstLineChars="1600"/>
              <w:jc w:val="left"/>
              <w:rPr>
                <w:sz w:val="21"/>
                <w:szCs w:val="21"/>
              </w:rPr>
            </w:pPr>
          </w:p>
          <w:p w:rsidR="00361A17">
            <w:pPr>
              <w:widowControl/>
              <w:ind w:firstLine="2100" w:firstLineChars="1000"/>
              <w:jc w:val="left"/>
              <w:rPr>
                <w:sz w:val="21"/>
                <w:szCs w:val="21"/>
              </w:rPr>
            </w:pPr>
            <w:r>
              <w:rPr>
                <w:rFonts w:ascii="宋体" w:hAnsi="宋体" w:hint="eastAsia"/>
                <w:szCs w:val="21"/>
              </w:rPr>
              <w:t>2026年03月18</w:t>
            </w:r>
          </w:p>
        </w:tc>
        <w:tc>
          <w:tcPr>
            <w:tcW w:w="5244" w:type="dxa"/>
            <w:gridSpan w:val="11"/>
          </w:tcPr>
          <w:p w:rsidR="00361A17">
            <w:pPr>
              <w:rPr>
                <w:sz w:val="21"/>
                <w:szCs w:val="21"/>
              </w:rPr>
            </w:pPr>
            <w:r>
              <w:rPr>
                <w:rFonts w:hint="eastAsia"/>
                <w:sz w:val="21"/>
                <w:szCs w:val="21"/>
              </w:rPr>
              <w:t>受审核方代表签字：</w:t>
            </w:r>
          </w:p>
          <w:p w:rsidR="00361A17">
            <w:pPr>
              <w:rPr>
                <w:sz w:val="21"/>
                <w:szCs w:val="21"/>
              </w:rPr>
            </w:pPr>
          </w:p>
          <w:p w:rsidR="00361A17">
            <w:pPr>
              <w:rPr>
                <w:sz w:val="21"/>
                <w:szCs w:val="21"/>
              </w:rPr>
            </w:pPr>
          </w:p>
          <w:p w:rsidR="00361A17">
            <w:pPr>
              <w:ind w:firstLine="2100" w:firstLineChars="1000"/>
              <w:rPr>
                <w:sz w:val="21"/>
                <w:szCs w:val="21"/>
              </w:rPr>
            </w:pPr>
            <w:r>
              <w:rPr>
                <w:rFonts w:hint="eastAsia"/>
                <w:sz w:val="21"/>
                <w:szCs w:val="21"/>
              </w:rPr>
              <w:t>受审核方：（盖章）</w:t>
            </w:r>
          </w:p>
          <w:p w:rsidR="00361A17">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361A17">
            <w:pPr>
              <w:spacing w:line="240" w:lineRule="atLeast"/>
              <w:rPr>
                <w:rFonts w:ascii="宋体" w:hAnsi="宋体"/>
                <w:sz w:val="21"/>
                <w:szCs w:val="21"/>
              </w:rPr>
            </w:pPr>
            <w:r>
              <w:rPr>
                <w:rFonts w:ascii="宋体" w:hAnsi="宋体" w:hint="eastAsia"/>
                <w:sz w:val="21"/>
                <w:szCs w:val="21"/>
              </w:rPr>
              <w:t>备注：</w:t>
            </w:r>
          </w:p>
          <w:p w:rsidR="00361A17">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361A17">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361A17">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361A17">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361A17">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361A17">
            <w:pPr>
              <w:spacing w:line="276" w:lineRule="auto"/>
              <w:jc w:val="center"/>
              <w:rPr>
                <w:b/>
                <w:bCs/>
                <w:color w:val="000099"/>
                <w:sz w:val="21"/>
                <w:szCs w:val="21"/>
              </w:rPr>
            </w:pPr>
          </w:p>
          <w:p w:rsidR="00361A17">
            <w:pPr>
              <w:spacing w:line="276" w:lineRule="auto"/>
              <w:jc w:val="center"/>
              <w:rPr>
                <w:b/>
                <w:bCs/>
                <w:color w:val="000099"/>
                <w:sz w:val="21"/>
                <w:szCs w:val="21"/>
              </w:rPr>
            </w:pPr>
            <w:r>
              <w:rPr>
                <w:rFonts w:hint="eastAsia"/>
                <w:b/>
                <w:bCs/>
                <w:color w:val="000099"/>
                <w:sz w:val="21"/>
                <w:szCs w:val="21"/>
              </w:rPr>
              <w:t>国标联合</w:t>
            </w:r>
          </w:p>
          <w:p w:rsidR="00361A17">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361A17">
            <w:pPr>
              <w:spacing w:line="240" w:lineRule="atLeast"/>
              <w:rPr>
                <w:rFonts w:ascii="宋体" w:hAnsi="宋体"/>
                <w:sz w:val="21"/>
                <w:szCs w:val="21"/>
              </w:rPr>
            </w:pPr>
          </w:p>
        </w:tc>
        <w:tc>
          <w:tcPr>
            <w:tcW w:w="1850" w:type="dxa"/>
            <w:gridSpan w:val="3"/>
          </w:tcPr>
          <w:p w:rsidR="00361A17">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407643"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sectPr>
          <w:headerReference w:type="default" r:id="rId6"/>
          <w:footerReference w:type="default" r:id="rId7"/>
          <w:pgSz w:w="11906" w:h="16838"/>
          <w:pgMar w:top="720" w:right="720" w:bottom="720" w:left="720" w:header="510" w:footer="425" w:gutter="0"/>
          <w:cols w:space="425"/>
          <w:docGrid w:type="lines" w:linePitch="326"/>
        </w:sectPr>
      </w:pPr>
    </w:p>
    <w:p w:rsidR="00361A17" w:rsidP="004E4BB9">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361A17">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361A17">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361A1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361A17">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361A17">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361A17">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361A17">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361A17">
            <w:pPr>
              <w:rPr>
                <w:rFonts w:ascii="宋体" w:hAnsi="宋体"/>
                <w:sz w:val="21"/>
                <w:szCs w:val="21"/>
              </w:rPr>
            </w:pPr>
            <w:r>
              <w:rPr>
                <w:rFonts w:ascii="宋体" w:hAnsi="宋体" w:hint="eastAsia"/>
                <w:sz w:val="21"/>
                <w:szCs w:val="21"/>
              </w:rPr>
              <w:t>窦文杰</w:t>
            </w:r>
          </w:p>
        </w:tc>
        <w:tc>
          <w:tcPr>
            <w:tcW w:w="1548" w:type="dxa"/>
            <w:vAlign w:val="center"/>
          </w:tcPr>
          <w:p w:rsidR="00361A17">
            <w:pPr>
              <w:jc w:val="center"/>
              <w:rPr>
                <w:rFonts w:ascii="宋体" w:hAnsi="宋体"/>
                <w:sz w:val="21"/>
                <w:szCs w:val="21"/>
              </w:rPr>
            </w:pPr>
            <w:r>
              <w:rPr>
                <w:rFonts w:ascii="宋体" w:hAnsi="宋体" w:hint="eastAsia"/>
                <w:sz w:val="21"/>
                <w:szCs w:val="21"/>
              </w:rPr>
              <w:t>编制日期：</w:t>
            </w:r>
          </w:p>
        </w:tc>
        <w:tc>
          <w:tcPr>
            <w:tcW w:w="3816" w:type="dxa"/>
            <w:vAlign w:val="center"/>
          </w:tcPr>
          <w:p w:rsidR="00361A17">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361A17">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361A17">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361A17">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361A17">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361A17">
      <w:pPr>
        <w:pStyle w:val="a"/>
      </w:pPr>
    </w:p>
    <w:sectPr w:rsidSect="00361A17">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宋体_x0014_...鍼.">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A17">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E10E41">
              <w:rPr>
                <w:b/>
                <w:bCs/>
                <w:sz w:val="24"/>
                <w:szCs w:val="24"/>
              </w:rPr>
              <w:fldChar w:fldCharType="begin"/>
            </w:r>
            <w:r>
              <w:rPr>
                <w:b/>
                <w:bCs/>
              </w:rPr>
              <w:instrText>PAGE</w:instrText>
            </w:r>
            <w:r w:rsidR="00E10E41">
              <w:rPr>
                <w:b/>
                <w:bCs/>
                <w:sz w:val="24"/>
                <w:szCs w:val="24"/>
              </w:rPr>
              <w:fldChar w:fldCharType="separate"/>
            </w:r>
            <w:r w:rsidR="004E4BB9">
              <w:rPr>
                <w:b/>
                <w:bCs/>
                <w:noProof/>
              </w:rPr>
              <w:t>1</w:t>
            </w:r>
            <w:r w:rsidR="00E10E41">
              <w:rPr>
                <w:b/>
                <w:bCs/>
                <w:sz w:val="24"/>
                <w:szCs w:val="24"/>
              </w:rPr>
              <w:fldChar w:fldCharType="end"/>
            </w:r>
            <w:r>
              <w:rPr>
                <w:rFonts w:hint="eastAsia"/>
                <w:lang w:val="zh-CN"/>
              </w:rPr>
              <w:t>页共</w:t>
            </w:r>
            <w:r w:rsidR="00E10E41">
              <w:rPr>
                <w:b/>
                <w:bCs/>
                <w:sz w:val="24"/>
                <w:szCs w:val="24"/>
              </w:rPr>
              <w:fldChar w:fldCharType="begin"/>
            </w:r>
            <w:r>
              <w:rPr>
                <w:b/>
                <w:bCs/>
              </w:rPr>
              <w:instrText>NUMPAGES</w:instrText>
            </w:r>
            <w:r w:rsidR="00E10E41">
              <w:rPr>
                <w:b/>
                <w:bCs/>
                <w:sz w:val="24"/>
                <w:szCs w:val="24"/>
              </w:rPr>
              <w:fldChar w:fldCharType="separate"/>
            </w:r>
            <w:r w:rsidR="004E4BB9">
              <w:rPr>
                <w:b/>
                <w:bCs/>
                <w:noProof/>
              </w:rPr>
              <w:t>4</w:t>
            </w:r>
            <w:r w:rsidR="00E10E41">
              <w:rPr>
                <w:b/>
                <w:bCs/>
                <w:sz w:val="24"/>
                <w:szCs w:val="24"/>
              </w:rPr>
              <w:fldChar w:fldCharType="end"/>
            </w:r>
            <w:r>
              <w:rPr>
                <w:rFonts w:hint="eastAsia"/>
                <w:lang w:val="zh-CN"/>
              </w:rPr>
              <w:t>页</w:t>
            </w:r>
          </w:sdtContent>
        </w:sdt>
      </w:sdtContent>
    </w:sdt>
  </w:p>
  <w:p w:rsidR="00361A17" w:rsidP="004E4BB9">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A17">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position:absolute;z-index:251659264" stroked="f">
          <v:textbox>
            <w:txbxContent>
              <w:p w:rsidR="00361A17">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sidR="009B7617">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62899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sidR="009B7617">
      <w:rPr>
        <w:rFonts w:ascii="宋体" w:hAnsi="Courier New"/>
        <w:sz w:val="18"/>
        <w:szCs w:val="18"/>
      </w:rPr>
      <w:t>北京国标联合认证有限公司</w:t>
    </w:r>
    <w:r w:rsidR="009B7617">
      <w:rPr>
        <w:rFonts w:ascii="宋体" w:hAnsi="Courier New"/>
        <w:sz w:val="18"/>
        <w:szCs w:val="18"/>
      </w:rPr>
      <w:tab/>
    </w:r>
    <w:r w:rsidR="009B7617">
      <w:rPr>
        <w:rFonts w:ascii="宋体" w:hAnsi="Courier New"/>
        <w:sz w:val="18"/>
        <w:szCs w:val="18"/>
      </w:rPr>
      <w:tab/>
    </w:r>
    <w:r w:rsidR="009B7617">
      <w:rPr>
        <w:rFonts w:ascii="宋体" w:hAnsi="Courier New"/>
        <w:sz w:val="18"/>
        <w:szCs w:val="18"/>
      </w:rPr>
      <w:tab/>
    </w:r>
  </w:p>
  <w:p w:rsidR="00361A17" w:rsidP="00D04FF1">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05040"/>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61A17"/>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4BB9"/>
    <w:rsid w:val="004E560B"/>
    <w:rsid w:val="004F5F16"/>
    <w:rsid w:val="004F62E5"/>
    <w:rsid w:val="004F6F05"/>
    <w:rsid w:val="005135DA"/>
    <w:rsid w:val="00526701"/>
    <w:rsid w:val="0053214F"/>
    <w:rsid w:val="00540783"/>
    <w:rsid w:val="005504E7"/>
    <w:rsid w:val="00563BF5"/>
    <w:rsid w:val="0059034F"/>
    <w:rsid w:val="005A0C73"/>
    <w:rsid w:val="005A5320"/>
    <w:rsid w:val="005B68A1"/>
    <w:rsid w:val="005E0982"/>
    <w:rsid w:val="005E19D4"/>
    <w:rsid w:val="005E6F2F"/>
    <w:rsid w:val="00612B37"/>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857C9"/>
    <w:rsid w:val="00992A40"/>
    <w:rsid w:val="009B7617"/>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00CF"/>
    <w:rsid w:val="00B52BC5"/>
    <w:rsid w:val="00B546ED"/>
    <w:rsid w:val="00B60D71"/>
    <w:rsid w:val="00B6489D"/>
    <w:rsid w:val="00B75629"/>
    <w:rsid w:val="00B81E10"/>
    <w:rsid w:val="00BB2C44"/>
    <w:rsid w:val="00BE02EB"/>
    <w:rsid w:val="00C024F8"/>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04FF1"/>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10E41"/>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022A"/>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361A17"/>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361A17"/>
    <w:pPr>
      <w:spacing w:before="25" w:after="25"/>
    </w:pPr>
    <w:rPr>
      <w:bCs/>
      <w:spacing w:val="10"/>
    </w:rPr>
  </w:style>
  <w:style w:type="paragraph" w:styleId="CommentText">
    <w:name w:val="annotation text"/>
    <w:basedOn w:val="Normal"/>
    <w:link w:val="Char2"/>
    <w:semiHidden/>
    <w:qFormat/>
    <w:rsid w:val="00361A17"/>
    <w:pPr>
      <w:jc w:val="left"/>
    </w:pPr>
    <w:rPr>
      <w:sz w:val="21"/>
      <w:szCs w:val="24"/>
    </w:rPr>
  </w:style>
  <w:style w:type="paragraph" w:styleId="BalloonText">
    <w:name w:val="Balloon Text"/>
    <w:basedOn w:val="Normal"/>
    <w:link w:val="Char1"/>
    <w:uiPriority w:val="99"/>
    <w:semiHidden/>
    <w:unhideWhenUsed/>
    <w:qFormat/>
    <w:rsid w:val="00361A17"/>
    <w:rPr>
      <w:sz w:val="18"/>
      <w:szCs w:val="18"/>
    </w:rPr>
  </w:style>
  <w:style w:type="paragraph" w:styleId="Footer">
    <w:name w:val="footer"/>
    <w:basedOn w:val="Normal"/>
    <w:link w:val="Char0"/>
    <w:uiPriority w:val="99"/>
    <w:unhideWhenUsed/>
    <w:qFormat/>
    <w:rsid w:val="00361A17"/>
    <w:pPr>
      <w:tabs>
        <w:tab w:val="center" w:pos="4153"/>
        <w:tab w:val="right" w:pos="8306"/>
      </w:tabs>
      <w:snapToGrid w:val="0"/>
      <w:jc w:val="left"/>
    </w:pPr>
    <w:rPr>
      <w:sz w:val="18"/>
      <w:szCs w:val="18"/>
    </w:rPr>
  </w:style>
  <w:style w:type="paragraph" w:styleId="Header">
    <w:name w:val="header"/>
    <w:basedOn w:val="Normal"/>
    <w:link w:val="Char"/>
    <w:unhideWhenUsed/>
    <w:qFormat/>
    <w:rsid w:val="00361A1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61A1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361A17"/>
  </w:style>
  <w:style w:type="character" w:customStyle="1" w:styleId="Char">
    <w:name w:val="页眉 Char"/>
    <w:basedOn w:val="DefaultParagraphFont"/>
    <w:link w:val="Header"/>
    <w:uiPriority w:val="99"/>
    <w:qFormat/>
    <w:rsid w:val="00361A17"/>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61A17"/>
    <w:rPr>
      <w:rFonts w:ascii="Times New Roman" w:eastAsia="宋体" w:hAnsi="Times New Roman" w:cs="Times New Roman"/>
      <w:sz w:val="18"/>
      <w:szCs w:val="18"/>
    </w:rPr>
  </w:style>
  <w:style w:type="paragraph" w:styleId="ListParagraph">
    <w:name w:val="List Paragraph"/>
    <w:basedOn w:val="Normal"/>
    <w:uiPriority w:val="34"/>
    <w:qFormat/>
    <w:rsid w:val="00361A17"/>
    <w:pPr>
      <w:ind w:firstLine="420" w:firstLineChars="200"/>
    </w:pPr>
  </w:style>
  <w:style w:type="character" w:customStyle="1" w:styleId="Char1">
    <w:name w:val="批注框文本 Char"/>
    <w:basedOn w:val="DefaultParagraphFont"/>
    <w:link w:val="BalloonText"/>
    <w:uiPriority w:val="99"/>
    <w:semiHidden/>
    <w:qFormat/>
    <w:rsid w:val="00361A17"/>
    <w:rPr>
      <w:rFonts w:ascii="Times New Roman" w:eastAsia="宋体" w:hAnsi="Times New Roman" w:cs="Times New Roman"/>
      <w:kern w:val="2"/>
      <w:sz w:val="18"/>
      <w:szCs w:val="18"/>
    </w:rPr>
  </w:style>
  <w:style w:type="character" w:customStyle="1" w:styleId="CharChar1">
    <w:name w:val="Char Char1"/>
    <w:qFormat/>
    <w:locked/>
    <w:rsid w:val="00361A17"/>
    <w:rPr>
      <w:rFonts w:ascii="宋体" w:eastAsia="宋体" w:hAnsi="Courier New" w:hint="eastAsia"/>
      <w:kern w:val="2"/>
      <w:sz w:val="21"/>
      <w:lang w:val="en-US" w:eastAsia="zh-CN" w:bidi="ar-SA"/>
    </w:rPr>
  </w:style>
  <w:style w:type="paragraph" w:customStyle="1" w:styleId="Body9pt">
    <w:name w:val="Body 9pt"/>
    <w:basedOn w:val="Normal"/>
    <w:qFormat/>
    <w:rsid w:val="00361A17"/>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361A17"/>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243</Words>
  <Characters>1390</Characters>
  <Application>Microsoft Office Word</Application>
  <DocSecurity>0</DocSecurity>
  <Lines>11</Lines>
  <Paragraphs>3</Paragraphs>
  <ScaleCrop>false</ScaleCrop>
  <Company>微软中国</Company>
  <LinksUpToDate>false</LinksUpToDate>
  <CharactersWithSpaces>1630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20</cp:revision>
  <dcterms:created xsi:type="dcterms:W3CDTF">2024-12-30T05:20:00Z</dcterms:created>
  <dcterms:modified xsi:type="dcterms:W3CDTF">2026-01-21T02:33:00Z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