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荆门大美季食品科技有限公司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黄童彤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黄童彤、刘江、朱宗磊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2026年01月25日上午至2026年01月27日下午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黄童彤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85350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