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20263-2026-QES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331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任丘市雷昇工程材料有限公司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张红侠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张红侠、郗文勇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01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任丘市雷昇工程材料有限公司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张红侠</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2025-N1QMS-2300329</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张红侠</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2026-N1EMS-1300329</w:t>
            </w:r>
          </w:p>
        </w:tc>
        <w:tc>
          <w:tcPr>
            <w:tcW w:w="3145" w:type="dxa"/>
            <w:vAlign w:val="center"/>
          </w:tcPr>
          <w:p w:rsidR="00B416F3">
            <w:pPr>
              <w:spacing w:line="360" w:lineRule="exact"/>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张红侠</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2026-N1OHSMS-1300329</w:t>
            </w:r>
          </w:p>
        </w:tc>
        <w:tc>
          <w:tcPr>
            <w:tcW w:w="3145" w:type="dxa"/>
            <w:vAlign w:val="center"/>
          </w:tcPr>
          <w:p w:rsidR="00B416F3">
            <w:pPr>
              <w:spacing w:line="360" w:lineRule="exact"/>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17.12.03,17.12.04,17.12.05,29.11.04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17.12.03,17.12.04,17.12.05,29.11.04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17.12.03,17.12.04,17.12.05,29.11.04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Q:钢筋套筒、锚杆、锚杆配件、钢筋网片、螺栓、螺母的生产，桥梁声测管、预埋件的销售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E:钢筋套筒、锚杆、锚杆配件、钢筋网片、螺栓、螺母的生产，桥梁声测管、预埋件的销售所涉及场所的相关环境管理活动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S:钢筋套筒、锚杆、锚杆配件、钢筋网片、螺栓、螺母的生产，桥梁声测管、预埋件的销售所涉及场所的相关职业健康安全管理活动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河北省沧州市任丘市麻家坞镇麻家坞三村村东</w:t>
      </w:r>
    </w:p>
    <w:p w:rsidR="00B416F3">
      <w:pPr>
        <w:spacing w:line="360" w:lineRule="auto"/>
        <w:ind w:firstLine="420" w:firstLineChars="200"/>
      </w:pPr>
      <w:r>
        <w:rPr>
          <w:rFonts w:hint="eastAsia"/>
        </w:rPr>
        <w:t>办公地址：</w:t>
      </w:r>
      <w:r>
        <w:rPr>
          <w:rFonts w:hint="eastAsia"/>
        </w:rPr>
        <w:t>河北省沧州市任丘市麻家坞镇麻家坞三村村东</w:t>
      </w:r>
    </w:p>
    <w:p w:rsidR="00B416F3">
      <w:pPr>
        <w:spacing w:line="360" w:lineRule="auto"/>
        <w:ind w:firstLine="420" w:firstLineChars="200"/>
      </w:pPr>
      <w:r>
        <w:rPr>
          <w:rFonts w:hint="eastAsia"/>
        </w:rPr>
        <w:t>经营地址：</w:t>
      </w:r>
      <w:bookmarkStart w:id="14" w:name="生产地址"/>
      <w:bookmarkEnd w:id="14"/>
      <w:r>
        <w:rPr>
          <w:rFonts w:hint="eastAsia"/>
        </w:rPr>
        <w:t>河北省沧州市任丘市麻家坞镇麻家坞三村村东</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2026年03月18日 08:00至2026年03月18日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任丘市雷昇工程材料有限公司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张红侠</w:t>
      </w:r>
      <w:r>
        <w:rPr>
          <w:rFonts w:hint="eastAsia"/>
          <w:b/>
          <w:color w:val="auto"/>
          <w:kern w:val="2"/>
          <w:sz w:val="21"/>
          <w:lang w:val="en-GB"/>
        </w:rPr>
        <w:t xml:space="preserve">  </w:t>
      </w:r>
      <w:r>
        <w:rPr>
          <w:rFonts w:hint="eastAsia"/>
          <w:b/>
          <w:color w:val="auto"/>
          <w:kern w:val="2"/>
          <w:sz w:val="21"/>
          <w:lang w:val="en-GB"/>
        </w:rPr>
        <w:t>张红侠、郗文勇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800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