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青岛胜迈自动化科技有限公司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2026年01月22日上午至2026年01月22日下午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58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