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湖南攀达新型材料有限公司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21869-2025-QEO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中国（湖南）自由贸易试验区岳阳片区湖南城陵矶新港区通关服务中心办公楼327室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湖南省岳阳市临港新区长江大道与松杨湖路交汇口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18670749257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306728439@.com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2026年02月01日 08:30至2026年02月01日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45001-2020/ISO 45001:2018、GB/T 19001-2016/ISO 9001:2015、GB/T 24001-2016/ISO 14001:2015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■特殊审核：□扩大认证范围□提前较短时间通知的审核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S:钢材轧制(镀铝锌卷、镀锌卷、彩涂卷钢、冷轧卷、硅钢)所涉及场所的相关职业健康安全管理活动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Q:钢材轧制(镀铝锌卷、镀锌卷、彩涂卷钢、冷轧卷、硅钢)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E:钢材轧制(镀铝锌卷、镀锌卷、彩涂卷钢、冷轧卷、硅钢)所涉及场所的相关环境管理活动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S:17.03.02,17.10.01,Q:17.03.02,17.10.01,E:17.03.02,17.10.01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2024-N1OHSMS-2267598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18983000183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2023-N1QMS-2267598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18983000183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2023-N1EMS-2267598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18983000183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17.03.02,17.10.01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17.03.02,17.10.01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17.03.02,17.10.01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15828228251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冉景洲-重庆茗源智顶通信科技有限公司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35749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9492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