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英格玛机器人科技（北京）有限公司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2026年02月10日上午至2026年02月11日上午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314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