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20171-2026-ES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09:00至2026年02月10日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60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