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潍坊华能建筑科技有限公司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山东省潍坊高新区清池街道花园社区健康东街6888号高新中央商务区B区1号楼1006-95室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山东省潍坊市奎文区樱前街北海路唐宁国际1111室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钟百成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13361550260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zhongbc@qq.com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13:00至2026年03月21日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Q:隔热材料的研发和销售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E:隔热材料的研发和销售所涉及场所的相关环境管理活动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S:隔热材料的研发和销售所涉及场所的相关职业健康安全管理活动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Q:15.06.02,29.11.03,E:15.06.02,29.11.03,S:15.06.02B,29.11.03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15.06.02,29.11.03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3574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27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