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河北创壹安消防技术有限公司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鲍阳阳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鲍阳阳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2026年01月10日上午至2026年01月10日上午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鲍阳阳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402961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