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西安古汉信息科技有限公司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10207-2026-Q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08:30至2026年03月23日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64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