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烟台焕发新能源有限公司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汪桂丽、潘婷、战理泉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战理泉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2026年03月08日下午至2026年03月10日下午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44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