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天津众德电气有限公司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91120111MA07FRQ47M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天津众德电气有限公司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Q:资质范围内消防电气控制装置、消防设备应急电源、UPS不间断电源、直流屏的生产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E:资质范围内消防电气控制装置、消防设备应急电源、UPS不间断电源、直流屏的生产所涉及场所的相关环境管理活动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S:资质范围内消防电气控制装置、消防设备应急电源、UPS不间断电源、直流屏的生产所涉及场所的相关职业健康安全管理活动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天津众德电气有限公司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Q:资质范围内消防电气控制装置、消防设备应急电源、UPS不间断电源、直流屏的生产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E:资质范围内消防电气控制装置、消防设备应急电源、UPS不间断电源、直流屏的生产所涉及场所的相关环境管理活动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S:资质范围内消防电气控制装置、消防设备应急电源、UPS不间断电源、直流屏的生产所涉及场所的相关职业健康安全管理活动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72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