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20228-2026-QES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146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辽宁龙天防雷技术有限责任公司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孙妍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孙妍、常鹤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8171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辽宁龙天防雷技术有限责任公司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2025-N1EMS-3230378</w:t>
            </w:r>
          </w:p>
        </w:tc>
        <w:tc>
          <w:tcPr>
            <w:tcW w:w="3145" w:type="dxa"/>
            <w:vAlign w:val="center"/>
          </w:tcPr>
          <w:p w:rsidR="00B416F3">
            <w:pPr>
              <w:spacing w:line="360" w:lineRule="exact"/>
              <w:jc w:val="center"/>
              <w:rPr>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2025-N1QMS-3230378</w:t>
            </w:r>
          </w:p>
        </w:tc>
        <w:tc>
          <w:tcPr>
            <w:tcW w:w="3145" w:type="dxa"/>
            <w:vAlign w:val="center"/>
          </w:tcPr>
          <w:p w:rsidR="00B416F3">
            <w:pPr>
              <w:spacing w:line="360" w:lineRule="exact"/>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2023-N1OHSMS-2230378</w:t>
            </w:r>
          </w:p>
        </w:tc>
        <w:tc>
          <w:tcPr>
            <w:tcW w:w="3145" w:type="dxa"/>
            <w:vAlign w:val="center"/>
          </w:tcPr>
          <w:p w:rsidR="00B416F3">
            <w:pPr>
              <w:spacing w:line="360" w:lineRule="exact"/>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2024-N1EMS-3228569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2024-N1QMS-3228569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2024-N1OHSMS-3228569</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Q:资质范围内雷电防护装置检测</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E:资质范围内雷电防护装置检测所涉及场所的相关环境管理活动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S:资质范围内雷电防护装置检测所涉及场所的相关职业健康安全管理活动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辽宁省沈阳市浑南区营盘西街17-2号（1317）</w:t>
      </w:r>
    </w:p>
    <w:p w:rsidR="00B416F3">
      <w:pPr>
        <w:spacing w:line="360" w:lineRule="auto"/>
        <w:ind w:firstLine="420" w:firstLineChars="200"/>
      </w:pPr>
      <w:r>
        <w:rPr>
          <w:rFonts w:hint="eastAsia"/>
        </w:rPr>
        <w:t>办公地址：</w:t>
      </w:r>
      <w:r>
        <w:rPr>
          <w:rFonts w:hint="eastAsia"/>
        </w:rPr>
        <w:t>辽宁省沈阳市浑南区营盘西街17-2号（1317）</w:t>
      </w:r>
    </w:p>
    <w:p w:rsidR="00B416F3">
      <w:pPr>
        <w:spacing w:line="360" w:lineRule="auto"/>
        <w:ind w:firstLine="420" w:firstLineChars="200"/>
      </w:pPr>
      <w:r>
        <w:rPr>
          <w:rFonts w:hint="eastAsia"/>
        </w:rPr>
        <w:t>经营地址：</w:t>
      </w:r>
      <w:bookmarkStart w:id="14" w:name="生产地址"/>
      <w:bookmarkEnd w:id="14"/>
      <w:r>
        <w:rPr>
          <w:rFonts w:hint="eastAsia"/>
        </w:rPr>
        <w:t>辽宁省沈阳市浑南区营盘西街17-2号（1317）</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2026年03月09日 08:00至2026年03月09日 16:30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辽宁龙天防雷技术有限责任公司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孙妍、常鹤</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547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