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荆门大美季食品科技有限公司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郭程程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15072887687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313103387@qq.com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08:00至2026年01月28日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Q:食用农产品（蔬菜、水果、禽畜肉、鸡蛋）的销售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29.07.01,29.07.02,29.07.03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804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88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