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开平市新穗英皮具有限公司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2026年02月05日上午至2026年02月06日下午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44170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