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盐城鑫竹环保科技有限公司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蔡阳生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15295330056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1203337367@qq.com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08:00至2026年03月07日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Q:除尘器配件(除尘布袋)的生产(法律法规强制要求除外)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E:除尘器配件(除尘布袋)的生产(法律法规强制要求除外)所涉及场所的相关环境管理活动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S:除尘器配件(除尘布袋)的生产(法律法规强制要求除外)所涉及场所的相关职业健康安全管理活动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Q:04.04.05,18.05.07,E:04.04.05,18.05.07,S:04.04.05,18.05.07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04.04.05,18.05.07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4057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24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