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3351F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2CA5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05C8F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088C51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陕西帮便利网络科技有限公司</w:t>
            </w:r>
          </w:p>
        </w:tc>
        <w:tc>
          <w:tcPr>
            <w:tcW w:w="1134" w:type="dxa"/>
            <w:vAlign w:val="center"/>
          </w:tcPr>
          <w:p w14:paraId="7646A8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715E56E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10134-2026-QF</w:t>
            </w:r>
          </w:p>
          <w:p w14:paraId="7465CE59">
            <w:pPr>
              <w:pStyle w:val="2"/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 w:color="auto"/>
                <w:vertAlign w:val="baseline"/>
                <w:rtl w:val="0"/>
                <w:cs w:val="0"/>
                <w:lang w:val="en-US" w:eastAsia="zh-CN" w:bidi="ar-SA"/>
              </w:rPr>
              <w:t>10662-2025-EO</w:t>
            </w:r>
          </w:p>
        </w:tc>
      </w:tr>
      <w:tr w14:paraId="37D825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74A28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1A7D31D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陕西省西安市碑林区长安北路34号3幢1单元11001室</w:t>
            </w:r>
          </w:p>
        </w:tc>
      </w:tr>
      <w:tr w14:paraId="7631F9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222FB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FAABF02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陕西省西安市碑林区长安北路34号3幢1单元11001室</w:t>
            </w:r>
          </w:p>
          <w:p w14:paraId="5456931F"/>
        </w:tc>
      </w:tr>
      <w:tr w14:paraId="3B3B6A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46B88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41F8D6D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 w:ascii="宋体" w:hAnsi="宋体"/>
                <w:szCs w:val="21"/>
              </w:rPr>
              <w:t>周庆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3D0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6E8264E">
            <w:pPr>
              <w:rPr>
                <w:sz w:val="21"/>
                <w:szCs w:val="21"/>
              </w:rPr>
            </w:pPr>
            <w:r>
              <w:rPr>
                <w:rFonts w:ascii="宋体" w:hAnsi="宋体"/>
                <w:szCs w:val="21"/>
              </w:rPr>
              <w:t>18292689887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559A0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C2C0BAD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009F5F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E527D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24BE7F8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110</w:t>
            </w:r>
          </w:p>
        </w:tc>
      </w:tr>
      <w:tr w14:paraId="12583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ECBE46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0172F6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DF672F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469CD1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35860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2F98316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3201335870000.com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3EE6874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B2DE458">
            <w:pPr>
              <w:rPr>
                <w:sz w:val="21"/>
                <w:szCs w:val="21"/>
              </w:rPr>
            </w:pPr>
          </w:p>
        </w:tc>
      </w:tr>
      <w:tr w14:paraId="77F4D4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D8CEC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CB89E06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2026年03月16日 08: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bookmarkStart w:id="12" w:name="_GoBack"/>
            <w:bookmarkEnd w:id="12"/>
            <w:r>
              <w:rPr>
                <w:rFonts w:hint="eastAsia"/>
                <w:sz w:val="21"/>
                <w:szCs w:val="21"/>
              </w:rPr>
              <w:t>0至2026年03月17日 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457" w:type="dxa"/>
            <w:gridSpan w:val="5"/>
            <w:vAlign w:val="center"/>
          </w:tcPr>
          <w:p w14:paraId="3C09AC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B696DF3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 w14:paraId="0C262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B0D21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DB5A5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78CE8E4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360DFE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C33BD8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56E8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B2EBB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02B5FCA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D893E53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858D6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2E95282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C155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F97EA4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FDBADC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环境管理体系、质量管理体系、职业健康安全管理体系、食品安全管理体系</w:t>
            </w:r>
          </w:p>
        </w:tc>
      </w:tr>
      <w:tr w14:paraId="151CB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56A24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412976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474E0B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E304D1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5541C50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19001-2016/ISO 9001:2015、ISO 22000:2018、GB/T45001-2020 / ISO45001：2018、GB/T 24001-2016/ISO14001:2015  </w:t>
            </w:r>
          </w:p>
        </w:tc>
      </w:tr>
      <w:tr w14:paraId="09F7CE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B172308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AD4ADD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B856A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DE98B30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710061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ES</w:t>
            </w:r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QF</w:t>
            </w:r>
            <w:r>
              <w:rPr>
                <w:rFonts w:hint="eastAsia"/>
                <w:sz w:val="21"/>
                <w:szCs w:val="21"/>
              </w:rPr>
              <w:t>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48955E2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C9D87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B66C6F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EB4902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Q:预包装食品（含冷藏冷冻食品）销售、保健食品销售</w:t>
            </w:r>
          </w:p>
          <w:p w14:paraId="5C67A85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F:位于陕西省西安市碑林区长安北路34号3幢1单元11001室的陕西帮便利网络科技有限公司资质范围内的预包装食品（含冷藏冷冻食品）的销售、保健食品的销售</w:t>
            </w:r>
          </w:p>
          <w:p w14:paraId="6C3926D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S:预包装食品（含冷藏冷冻食品）销售、保健食品销售所涉及场所的相关职业健康安全管理活动</w:t>
            </w:r>
          </w:p>
          <w:p w14:paraId="210D14B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E:预包装食品（含冷藏冷冻食品）销售、保健食品销售所涉及场所的相关环境管理活动</w:t>
            </w:r>
          </w:p>
          <w:p w14:paraId="5DDE44C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953EF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6C4B5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4B9E74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Q:29.07.01,29.07.02,29.07.03,29.07.04,29.07.06,29.07.07,29.07.08,F:FI-2 ,S:29.07.01,29.07.02,29.07.03,29.07.04,29.07.06,29.07.07,29.07.08,E:29.07.01,29.07.02,29.07.03,29.07.04,29.07.06,29.07.07,29.07.08</w:t>
            </w:r>
          </w:p>
        </w:tc>
        <w:tc>
          <w:tcPr>
            <w:tcW w:w="1275" w:type="dxa"/>
            <w:gridSpan w:val="3"/>
            <w:vAlign w:val="center"/>
          </w:tcPr>
          <w:p w14:paraId="1B132FF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8DD38C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4C181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BC1863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20011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76A9D4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8C8452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212F82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2D195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5514F0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75079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324E1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B401B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F81CBB0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2A7913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16F62A0">
            <w:pPr>
              <w:jc w:val="center"/>
              <w:rPr>
                <w:sz w:val="21"/>
                <w:szCs w:val="21"/>
              </w:rPr>
            </w:pPr>
            <w:r>
              <w:t>马焕秋</w:t>
            </w:r>
          </w:p>
        </w:tc>
        <w:tc>
          <w:tcPr>
            <w:tcW w:w="850" w:type="dxa"/>
            <w:vAlign w:val="center"/>
          </w:tcPr>
          <w:p w14:paraId="6FE7AAB2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E1F92AD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2026-N1FSMS-2296764</w:t>
            </w:r>
          </w:p>
        </w:tc>
        <w:tc>
          <w:tcPr>
            <w:tcW w:w="3684" w:type="dxa"/>
            <w:gridSpan w:val="9"/>
            <w:vAlign w:val="center"/>
          </w:tcPr>
          <w:p w14:paraId="76C6B976">
            <w:pPr>
              <w:jc w:val="center"/>
              <w:rPr>
                <w:sz w:val="21"/>
                <w:szCs w:val="21"/>
              </w:rPr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14:paraId="0B4DB659">
            <w:pPr>
              <w:jc w:val="center"/>
              <w:rPr>
                <w:sz w:val="21"/>
                <w:szCs w:val="21"/>
              </w:rPr>
            </w:pPr>
            <w:r>
              <w:t>15966077050</w:t>
            </w:r>
          </w:p>
        </w:tc>
      </w:tr>
      <w:tr w14:paraId="4BA35E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E783D55">
            <w:pPr>
              <w:jc w:val="center"/>
            </w:pPr>
          </w:p>
        </w:tc>
        <w:tc>
          <w:tcPr>
            <w:tcW w:w="885" w:type="dxa"/>
            <w:vAlign w:val="center"/>
          </w:tcPr>
          <w:p w14:paraId="5CC0C1EA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18A6F04">
            <w:pPr>
              <w:jc w:val="center"/>
            </w:pPr>
            <w:r>
              <w:t>马焕秋</w:t>
            </w:r>
          </w:p>
        </w:tc>
        <w:tc>
          <w:tcPr>
            <w:tcW w:w="850" w:type="dxa"/>
            <w:vAlign w:val="center"/>
          </w:tcPr>
          <w:p w14:paraId="7E06037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875FF2B">
            <w:pPr>
              <w:jc w:val="both"/>
            </w:pPr>
            <w:r>
              <w:t>2025-N1QMS-2296764</w:t>
            </w:r>
          </w:p>
        </w:tc>
        <w:tc>
          <w:tcPr>
            <w:tcW w:w="3684" w:type="dxa"/>
            <w:gridSpan w:val="9"/>
            <w:vAlign w:val="center"/>
          </w:tcPr>
          <w:p w14:paraId="1B7EBAA6">
            <w:pPr>
              <w:jc w:val="center"/>
            </w:pPr>
            <w:r>
              <w:t>29.07.01,29.07.02,29.07.03,29.07.04,29.07.06,29.07.07,29.07.08</w:t>
            </w:r>
          </w:p>
        </w:tc>
        <w:tc>
          <w:tcPr>
            <w:tcW w:w="1560" w:type="dxa"/>
            <w:gridSpan w:val="2"/>
            <w:vAlign w:val="center"/>
          </w:tcPr>
          <w:p w14:paraId="0B41FCDB">
            <w:pPr>
              <w:jc w:val="center"/>
            </w:pPr>
            <w:r>
              <w:t>15966077050</w:t>
            </w:r>
          </w:p>
        </w:tc>
      </w:tr>
      <w:tr w14:paraId="7128AD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2B160DE">
            <w:pPr>
              <w:jc w:val="center"/>
            </w:pPr>
          </w:p>
        </w:tc>
        <w:tc>
          <w:tcPr>
            <w:tcW w:w="885" w:type="dxa"/>
            <w:vAlign w:val="center"/>
          </w:tcPr>
          <w:p w14:paraId="5494CF11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0C07337">
            <w:pPr>
              <w:jc w:val="center"/>
            </w:pPr>
            <w:r>
              <w:t>马焕秋</w:t>
            </w:r>
          </w:p>
        </w:tc>
        <w:tc>
          <w:tcPr>
            <w:tcW w:w="850" w:type="dxa"/>
            <w:vAlign w:val="center"/>
          </w:tcPr>
          <w:p w14:paraId="7549F7D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5A8FF43">
            <w:pPr>
              <w:jc w:val="both"/>
            </w:pPr>
            <w:r>
              <w:t>2023-N1OHSMS-1296764</w:t>
            </w:r>
          </w:p>
        </w:tc>
        <w:tc>
          <w:tcPr>
            <w:tcW w:w="3684" w:type="dxa"/>
            <w:gridSpan w:val="9"/>
            <w:vAlign w:val="center"/>
          </w:tcPr>
          <w:p w14:paraId="7C3CDC48">
            <w:pPr>
              <w:jc w:val="center"/>
            </w:pPr>
            <w:r>
              <w:t>29.07.01,29.07.02,29.07.03,29.07.04,29.07.06,29.07.07,29.07.08</w:t>
            </w:r>
          </w:p>
        </w:tc>
        <w:tc>
          <w:tcPr>
            <w:tcW w:w="1560" w:type="dxa"/>
            <w:gridSpan w:val="2"/>
            <w:vAlign w:val="center"/>
          </w:tcPr>
          <w:p w14:paraId="01C993CD">
            <w:pPr>
              <w:jc w:val="center"/>
            </w:pPr>
            <w:r>
              <w:t>15966077050</w:t>
            </w:r>
          </w:p>
        </w:tc>
      </w:tr>
      <w:tr w14:paraId="63994B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5AE30D5">
            <w:pPr>
              <w:jc w:val="center"/>
            </w:pPr>
          </w:p>
        </w:tc>
        <w:tc>
          <w:tcPr>
            <w:tcW w:w="885" w:type="dxa"/>
            <w:vAlign w:val="center"/>
          </w:tcPr>
          <w:p w14:paraId="04C1682A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72824E7">
            <w:pPr>
              <w:jc w:val="center"/>
            </w:pPr>
            <w:r>
              <w:t>马焕秋</w:t>
            </w:r>
          </w:p>
        </w:tc>
        <w:tc>
          <w:tcPr>
            <w:tcW w:w="850" w:type="dxa"/>
            <w:vAlign w:val="center"/>
          </w:tcPr>
          <w:p w14:paraId="0E06638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10271D3">
            <w:pPr>
              <w:jc w:val="both"/>
            </w:pPr>
            <w:r>
              <w:t>2023-N1EMS-1296764</w:t>
            </w:r>
          </w:p>
        </w:tc>
        <w:tc>
          <w:tcPr>
            <w:tcW w:w="3684" w:type="dxa"/>
            <w:gridSpan w:val="9"/>
            <w:vAlign w:val="center"/>
          </w:tcPr>
          <w:p w14:paraId="0BA4E9DF">
            <w:pPr>
              <w:jc w:val="center"/>
            </w:pPr>
            <w:r>
              <w:t>29.07.01,29.07.02,29.07.03,29.07.04,29.07.06,29.07.07,29.07.08</w:t>
            </w:r>
          </w:p>
        </w:tc>
        <w:tc>
          <w:tcPr>
            <w:tcW w:w="1560" w:type="dxa"/>
            <w:gridSpan w:val="2"/>
            <w:vAlign w:val="center"/>
          </w:tcPr>
          <w:p w14:paraId="32EB8B63">
            <w:pPr>
              <w:jc w:val="center"/>
            </w:pPr>
            <w:r>
              <w:t>15966077050</w:t>
            </w:r>
          </w:p>
        </w:tc>
      </w:tr>
      <w:tr w14:paraId="10B49D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8C98D27">
            <w:pPr>
              <w:jc w:val="center"/>
            </w:pPr>
          </w:p>
        </w:tc>
        <w:tc>
          <w:tcPr>
            <w:tcW w:w="885" w:type="dxa"/>
            <w:vAlign w:val="center"/>
          </w:tcPr>
          <w:p w14:paraId="05502B6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ABD85BF"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 w14:paraId="1C574D2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C332A86">
            <w:pPr>
              <w:jc w:val="both"/>
            </w:pPr>
            <w:r>
              <w:t>2024-N1QMS-1301841</w:t>
            </w:r>
          </w:p>
        </w:tc>
        <w:tc>
          <w:tcPr>
            <w:tcW w:w="3684" w:type="dxa"/>
            <w:gridSpan w:val="9"/>
            <w:vAlign w:val="center"/>
          </w:tcPr>
          <w:p w14:paraId="00939C1A">
            <w:pPr>
              <w:jc w:val="center"/>
            </w:pPr>
            <w:r>
              <w:t>29.07.01,29.07.02,29.07.03,29.07.04,29.07.06,29.07.07,29.07.08</w:t>
            </w:r>
          </w:p>
        </w:tc>
        <w:tc>
          <w:tcPr>
            <w:tcW w:w="1560" w:type="dxa"/>
            <w:gridSpan w:val="2"/>
            <w:vAlign w:val="center"/>
          </w:tcPr>
          <w:p w14:paraId="27435DC4">
            <w:pPr>
              <w:jc w:val="center"/>
            </w:pPr>
            <w:r>
              <w:t>13903981345</w:t>
            </w:r>
          </w:p>
        </w:tc>
      </w:tr>
      <w:tr w14:paraId="28E408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20AF613">
            <w:pPr>
              <w:jc w:val="center"/>
            </w:pPr>
          </w:p>
        </w:tc>
        <w:tc>
          <w:tcPr>
            <w:tcW w:w="885" w:type="dxa"/>
            <w:vAlign w:val="center"/>
          </w:tcPr>
          <w:p w14:paraId="2BC7135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E1C1573"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 w14:paraId="51E2ED0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2412A1A">
            <w:pPr>
              <w:jc w:val="both"/>
            </w:pPr>
            <w:r>
              <w:t>2024-N1FSMS-1301841</w:t>
            </w:r>
          </w:p>
        </w:tc>
        <w:tc>
          <w:tcPr>
            <w:tcW w:w="3684" w:type="dxa"/>
            <w:gridSpan w:val="9"/>
            <w:vAlign w:val="center"/>
          </w:tcPr>
          <w:p w14:paraId="54BABF1D"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14:paraId="23A2BAC3">
            <w:pPr>
              <w:jc w:val="center"/>
            </w:pPr>
            <w:r>
              <w:t>13903981345</w:t>
            </w:r>
          </w:p>
        </w:tc>
      </w:tr>
      <w:tr w14:paraId="390066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7BF9E6F">
            <w:pPr>
              <w:jc w:val="center"/>
            </w:pPr>
          </w:p>
        </w:tc>
        <w:tc>
          <w:tcPr>
            <w:tcW w:w="885" w:type="dxa"/>
            <w:vAlign w:val="center"/>
          </w:tcPr>
          <w:p w14:paraId="302476C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E4D5D48"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 w14:paraId="0D839D1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DCE8FB9">
            <w:pPr>
              <w:jc w:val="both"/>
            </w:pPr>
            <w:r>
              <w:t>2024-N1OHSMS-1301841</w:t>
            </w:r>
          </w:p>
        </w:tc>
        <w:tc>
          <w:tcPr>
            <w:tcW w:w="3684" w:type="dxa"/>
            <w:gridSpan w:val="9"/>
            <w:vAlign w:val="center"/>
          </w:tcPr>
          <w:p w14:paraId="6850B736">
            <w:pPr>
              <w:jc w:val="center"/>
            </w:pPr>
            <w:r>
              <w:t>29.07.01,29.07.02,29.07.03,29.07.04,29.07.06,29.07.07,29.07.08</w:t>
            </w:r>
          </w:p>
        </w:tc>
        <w:tc>
          <w:tcPr>
            <w:tcW w:w="1560" w:type="dxa"/>
            <w:gridSpan w:val="2"/>
            <w:vAlign w:val="center"/>
          </w:tcPr>
          <w:p w14:paraId="477AF698">
            <w:pPr>
              <w:jc w:val="center"/>
            </w:pPr>
            <w:r>
              <w:t>13903981345</w:t>
            </w:r>
          </w:p>
        </w:tc>
      </w:tr>
      <w:tr w14:paraId="37D2F9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92E0E10">
            <w:pPr>
              <w:jc w:val="center"/>
            </w:pPr>
          </w:p>
        </w:tc>
        <w:tc>
          <w:tcPr>
            <w:tcW w:w="885" w:type="dxa"/>
            <w:vAlign w:val="center"/>
          </w:tcPr>
          <w:p w14:paraId="7BB4400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F207389">
            <w:pPr>
              <w:jc w:val="center"/>
            </w:pPr>
            <w:r>
              <w:t>黄童彤</w:t>
            </w:r>
          </w:p>
        </w:tc>
        <w:tc>
          <w:tcPr>
            <w:tcW w:w="850" w:type="dxa"/>
            <w:vAlign w:val="center"/>
          </w:tcPr>
          <w:p w14:paraId="0928DC3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FA94232">
            <w:pPr>
              <w:jc w:val="both"/>
            </w:pPr>
            <w:r>
              <w:t>2025-N1EMS-1301841</w:t>
            </w:r>
          </w:p>
        </w:tc>
        <w:tc>
          <w:tcPr>
            <w:tcW w:w="3684" w:type="dxa"/>
            <w:gridSpan w:val="9"/>
            <w:vAlign w:val="center"/>
          </w:tcPr>
          <w:p w14:paraId="4E50E724">
            <w:pPr>
              <w:jc w:val="center"/>
            </w:pPr>
            <w:r>
              <w:t>29.07.01,29.07.02,29.07.03,29.07.04,29.07.06,29.07.07,29.07.08</w:t>
            </w:r>
          </w:p>
        </w:tc>
        <w:tc>
          <w:tcPr>
            <w:tcW w:w="1560" w:type="dxa"/>
            <w:gridSpan w:val="2"/>
            <w:vAlign w:val="center"/>
          </w:tcPr>
          <w:p w14:paraId="5742EF7E">
            <w:pPr>
              <w:jc w:val="center"/>
            </w:pPr>
            <w:r>
              <w:t>13903981345</w:t>
            </w:r>
          </w:p>
        </w:tc>
      </w:tr>
      <w:tr w14:paraId="74DCEE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4E29765">
            <w:pPr>
              <w:jc w:val="center"/>
            </w:pPr>
          </w:p>
        </w:tc>
        <w:tc>
          <w:tcPr>
            <w:tcW w:w="885" w:type="dxa"/>
            <w:vAlign w:val="center"/>
          </w:tcPr>
          <w:p w14:paraId="2817096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ADABA6F">
            <w:pPr>
              <w:jc w:val="center"/>
            </w:pPr>
            <w:r>
              <w:t>王蓓蓓</w:t>
            </w:r>
          </w:p>
        </w:tc>
        <w:tc>
          <w:tcPr>
            <w:tcW w:w="850" w:type="dxa"/>
            <w:vAlign w:val="center"/>
          </w:tcPr>
          <w:p w14:paraId="03DFC73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BCEE035">
            <w:pPr>
              <w:jc w:val="both"/>
            </w:pPr>
            <w:r>
              <w:t>2024-N1QMS-1298242</w:t>
            </w:r>
          </w:p>
        </w:tc>
        <w:tc>
          <w:tcPr>
            <w:tcW w:w="3684" w:type="dxa"/>
            <w:gridSpan w:val="9"/>
            <w:vAlign w:val="center"/>
          </w:tcPr>
          <w:p w14:paraId="541401BC">
            <w:pPr>
              <w:jc w:val="center"/>
            </w:pPr>
            <w:r>
              <w:t>29.07.01,29.07.02,29.07.03,29.07.04,29.07.06,29.07.07,29.07.08</w:t>
            </w:r>
          </w:p>
        </w:tc>
        <w:tc>
          <w:tcPr>
            <w:tcW w:w="1560" w:type="dxa"/>
            <w:gridSpan w:val="2"/>
            <w:vAlign w:val="center"/>
          </w:tcPr>
          <w:p w14:paraId="5A3FC243">
            <w:pPr>
              <w:jc w:val="center"/>
            </w:pPr>
            <w:r>
              <w:t>18829344871</w:t>
            </w:r>
          </w:p>
        </w:tc>
      </w:tr>
      <w:tr w14:paraId="27EE1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9278792">
            <w:pPr>
              <w:jc w:val="center"/>
            </w:pPr>
          </w:p>
        </w:tc>
        <w:tc>
          <w:tcPr>
            <w:tcW w:w="885" w:type="dxa"/>
            <w:vAlign w:val="center"/>
          </w:tcPr>
          <w:p w14:paraId="65AB4C5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FA608C0">
            <w:pPr>
              <w:jc w:val="center"/>
            </w:pPr>
            <w:r>
              <w:t>王蓓蓓</w:t>
            </w:r>
          </w:p>
        </w:tc>
        <w:tc>
          <w:tcPr>
            <w:tcW w:w="850" w:type="dxa"/>
            <w:vAlign w:val="center"/>
          </w:tcPr>
          <w:p w14:paraId="0838BD6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08E6B02">
            <w:pPr>
              <w:jc w:val="both"/>
            </w:pPr>
            <w:r>
              <w:t>2024-N1OHSMS-1298242</w:t>
            </w:r>
          </w:p>
        </w:tc>
        <w:tc>
          <w:tcPr>
            <w:tcW w:w="3684" w:type="dxa"/>
            <w:gridSpan w:val="9"/>
            <w:vAlign w:val="center"/>
          </w:tcPr>
          <w:p w14:paraId="43AC3EC7">
            <w:pPr>
              <w:jc w:val="center"/>
            </w:pPr>
            <w:r>
              <w:t>29.07.01,29.07.02,29.07.03,29.07.04,29.07.06,29.07.07,29.07.08</w:t>
            </w:r>
          </w:p>
        </w:tc>
        <w:tc>
          <w:tcPr>
            <w:tcW w:w="1560" w:type="dxa"/>
            <w:gridSpan w:val="2"/>
            <w:vAlign w:val="center"/>
          </w:tcPr>
          <w:p w14:paraId="0797AC8F">
            <w:pPr>
              <w:jc w:val="center"/>
            </w:pPr>
            <w:r>
              <w:t>18829344871</w:t>
            </w:r>
          </w:p>
        </w:tc>
      </w:tr>
      <w:tr w14:paraId="756AD0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45BF649">
            <w:pPr>
              <w:jc w:val="center"/>
            </w:pPr>
          </w:p>
        </w:tc>
        <w:tc>
          <w:tcPr>
            <w:tcW w:w="885" w:type="dxa"/>
            <w:vAlign w:val="center"/>
          </w:tcPr>
          <w:p w14:paraId="536CE14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69D6AC7">
            <w:pPr>
              <w:jc w:val="center"/>
            </w:pPr>
            <w:r>
              <w:t>王蓓蓓</w:t>
            </w:r>
          </w:p>
        </w:tc>
        <w:tc>
          <w:tcPr>
            <w:tcW w:w="850" w:type="dxa"/>
            <w:vAlign w:val="center"/>
          </w:tcPr>
          <w:p w14:paraId="45F5187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BC4E19F">
            <w:pPr>
              <w:jc w:val="both"/>
            </w:pPr>
            <w:r>
              <w:t>2024-N1EMS-1298242</w:t>
            </w:r>
          </w:p>
        </w:tc>
        <w:tc>
          <w:tcPr>
            <w:tcW w:w="3684" w:type="dxa"/>
            <w:gridSpan w:val="9"/>
            <w:vAlign w:val="center"/>
          </w:tcPr>
          <w:p w14:paraId="3A613327">
            <w:pPr>
              <w:jc w:val="center"/>
            </w:pPr>
            <w:r>
              <w:t>29.07.01,29.07.02,29.07.03,29.07.04,29.07.06,29.07.07,29.07.08</w:t>
            </w:r>
          </w:p>
        </w:tc>
        <w:tc>
          <w:tcPr>
            <w:tcW w:w="1560" w:type="dxa"/>
            <w:gridSpan w:val="2"/>
            <w:vAlign w:val="center"/>
          </w:tcPr>
          <w:p w14:paraId="15C0B8D3">
            <w:pPr>
              <w:jc w:val="center"/>
            </w:pPr>
            <w:r>
              <w:t>18829344871</w:t>
            </w:r>
          </w:p>
        </w:tc>
      </w:tr>
      <w:tr w14:paraId="64173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560A88A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0003E7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9C6FD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92129C2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FA835F4">
            <w:pPr>
              <w:widowControl/>
              <w:jc w:val="left"/>
              <w:rPr>
                <w:sz w:val="21"/>
                <w:szCs w:val="21"/>
              </w:rPr>
            </w:pPr>
          </w:p>
          <w:p w14:paraId="3ECE08E9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D90B32C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2026年02月28</w:t>
            </w:r>
          </w:p>
        </w:tc>
        <w:tc>
          <w:tcPr>
            <w:tcW w:w="5244" w:type="dxa"/>
            <w:gridSpan w:val="11"/>
          </w:tcPr>
          <w:p w14:paraId="0F2361A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0C2DC82">
            <w:pPr>
              <w:rPr>
                <w:sz w:val="21"/>
                <w:szCs w:val="21"/>
              </w:rPr>
            </w:pPr>
          </w:p>
          <w:p w14:paraId="62637C77">
            <w:pPr>
              <w:rPr>
                <w:sz w:val="21"/>
                <w:szCs w:val="21"/>
              </w:rPr>
            </w:pPr>
          </w:p>
          <w:p w14:paraId="5381D74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599FA1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428398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2FDD28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E91377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7C188F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9DFBD7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071ACF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90D0E6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41E198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4D6D0B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32BC124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B0BB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C12FA5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82290D6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ED52E67">
      <w:pPr>
        <w:pStyle w:val="2"/>
      </w:pPr>
    </w:p>
    <w:p w14:paraId="3E791519">
      <w:pPr>
        <w:pStyle w:val="2"/>
      </w:pPr>
    </w:p>
    <w:p w14:paraId="2173DFB8">
      <w:pPr>
        <w:pStyle w:val="2"/>
      </w:pPr>
    </w:p>
    <w:p w14:paraId="689A07B7">
      <w:pPr>
        <w:pStyle w:val="2"/>
      </w:pPr>
    </w:p>
    <w:p w14:paraId="0054A92B">
      <w:pPr>
        <w:pStyle w:val="2"/>
      </w:pPr>
    </w:p>
    <w:p w14:paraId="2A2C5DC3">
      <w:pPr>
        <w:pStyle w:val="2"/>
      </w:pPr>
    </w:p>
    <w:p w14:paraId="47D5CA7C">
      <w:pPr>
        <w:pStyle w:val="2"/>
      </w:pPr>
    </w:p>
    <w:p w14:paraId="49C2A555">
      <w:pPr>
        <w:pStyle w:val="2"/>
      </w:pPr>
    </w:p>
    <w:p w14:paraId="72EE9E03">
      <w:pPr>
        <w:pStyle w:val="2"/>
      </w:pPr>
    </w:p>
    <w:p w14:paraId="224B7B46">
      <w:pPr>
        <w:pStyle w:val="2"/>
      </w:pPr>
    </w:p>
    <w:p w14:paraId="459E845C">
      <w:pPr>
        <w:pStyle w:val="2"/>
      </w:pPr>
    </w:p>
    <w:p w14:paraId="4C64CBF9">
      <w:pPr>
        <w:pStyle w:val="2"/>
      </w:pPr>
    </w:p>
    <w:p w14:paraId="7C03E5F6">
      <w:pPr>
        <w:pStyle w:val="2"/>
      </w:pPr>
    </w:p>
    <w:p w14:paraId="5A14881A">
      <w:pPr>
        <w:pStyle w:val="2"/>
      </w:pPr>
    </w:p>
    <w:p w14:paraId="2720F402">
      <w:pPr>
        <w:pStyle w:val="2"/>
      </w:pPr>
    </w:p>
    <w:p w14:paraId="0F6F0173">
      <w:pPr>
        <w:pStyle w:val="2"/>
      </w:pPr>
    </w:p>
    <w:p w14:paraId="30D13253">
      <w:pPr>
        <w:pStyle w:val="2"/>
      </w:pPr>
    </w:p>
    <w:p w14:paraId="518A4A58">
      <w:pPr>
        <w:pStyle w:val="2"/>
      </w:pPr>
    </w:p>
    <w:p w14:paraId="64A0C66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DA1F70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2CA3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5D335E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B463656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6A8A85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2982BF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AA721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7D1C8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698C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DB80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61AB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997D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6E37D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1D7C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5909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CABC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E0B0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0710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C57E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2CBC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7B2F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74F0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DD21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ECAB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2FDD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D4F2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B540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8F3B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3C02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3F10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B0FB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C6F7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BE08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2D11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D458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1A3D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28A4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5ED6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6902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76A9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DEA2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4B8D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5E47D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3033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E803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87E8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CB4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5F68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7444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3BBA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F290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E414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36558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45F1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CD73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23A7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2072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3697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04E1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9178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1B0E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941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DC5B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DA14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3AE5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0BB4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C6D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F723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017D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6CC9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9C45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3DF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DA75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DF7A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B3F0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E074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238F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7517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542A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0E69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D611A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8EAE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8C49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71D8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1D38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843E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1DA7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92E0C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F3F7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7759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6DB5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3EE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77E4C8B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41254F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E9B15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39EFC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B3468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5DB11C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09B81E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EA7E9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21FBBE6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4F82590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91471E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D454F8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45AF707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6B3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29A3AE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48D2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835E7E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CEFFB5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984ECF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BA2C2D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2C433C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4040D8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1471</Words>
  <Characters>2727</Characters>
  <Lines>9</Lines>
  <Paragraphs>2</Paragraphs>
  <TotalTime>0</TotalTime>
  <ScaleCrop>false</ScaleCrop>
  <LinksUpToDate>false</LinksUpToDate>
  <CharactersWithSpaces>2780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2026-03-13T07:05:51Z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