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大连银河谷技术开发有限公司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宋清科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13942615996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yhgsqk@163.com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08:00至2026年01月15日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Q:涂料油漆制品，合成树脂制品，涂料用稀释剂，辅助材料，橡胶制品等化学品的销售。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石敏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183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335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