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能链石化科技有限公司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2026年03月03日上午至2026年03月03日上午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2329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