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枪王电子科技（广州）有限公司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2026年03月03日上午至2026年03月04日下午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5854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