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092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陕西弘达合创金属有限公司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577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2026年03月16日下午至2026年03月16日下午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2026年03月16日下午至2026年03月16日下午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583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