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湖北楚民发农业科技有限公司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2026年03月19日上午至2026年03月21日下午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4579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