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10206-2026-QE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716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江西长旅国际会展有限公司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伍光华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伍光华、徐爱红、张炜</w:t>
            </w:r>
            <w:r>
              <w:rPr>
                <w:rFonts w:hint="eastAsia"/>
              </w:rPr>
              <w:t xml:space="preserve"> </w:t>
            </w:r>
            <w:r>
              <w:rPr>
                <w:rFonts w:hint="eastAsia"/>
              </w:rPr>
              <w:t>张炜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053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江西长旅国际会展有限公司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伍光华</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2023-N1QMS-3219448</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伍光华</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2023-N1EMS-3219448</w:t>
            </w:r>
          </w:p>
        </w:tc>
        <w:tc>
          <w:tcPr>
            <w:tcW w:w="3145" w:type="dxa"/>
            <w:vAlign w:val="center"/>
          </w:tcPr>
          <w:p w:rsidR="00B416F3">
            <w:pPr>
              <w:spacing w:line="360" w:lineRule="exact"/>
              <w:jc w:val="center"/>
            </w:pPr>
            <w:r>
              <w:t>35.05.01,35.20.00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徐爱红</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2025-N1QMS-2287609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张炜</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360102198301274336</w:t>
            </w:r>
          </w:p>
        </w:tc>
        <w:tc>
          <w:tcPr>
            <w:tcW w:w="3145" w:type="dxa"/>
            <w:vAlign w:val="center"/>
          </w:tcPr>
          <w:p>
            <w:pPr>
              <w:jc w:val="center"/>
            </w:pPr>
            <w:r>
              <w:t>35.05.01,35.20.00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张炜</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360102198301274336</w:t>
            </w:r>
          </w:p>
        </w:tc>
        <w:tc>
          <w:tcPr>
            <w:tcW w:w="3145" w:type="dxa"/>
            <w:vAlign w:val="center"/>
          </w:tcPr>
          <w:p>
            <w:pPr>
              <w:jc w:val="center"/>
            </w:pPr>
            <w:r>
              <w:t>35.05.01,35.20.00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Q:会展服务、广告设计策划</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E:会展服务、广告设计策划所涉及场所的相关环境管理活动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江西省南昌市红谷滩区庐山南大道348号南昌市农业科学院11层</w:t>
      </w:r>
    </w:p>
    <w:p w:rsidR="00B416F3">
      <w:pPr>
        <w:spacing w:line="360" w:lineRule="auto"/>
        <w:ind w:firstLine="420" w:firstLineChars="200"/>
      </w:pPr>
      <w:r>
        <w:rPr>
          <w:rFonts w:hint="eastAsia"/>
        </w:rPr>
        <w:t>办公地址：</w:t>
      </w:r>
      <w:r>
        <w:rPr>
          <w:rFonts w:hint="eastAsia"/>
        </w:rPr>
        <w:t>江西省南昌市东湖区福州路169号江旅产业大厦20楼</w:t>
      </w:r>
    </w:p>
    <w:p w:rsidR="00B416F3">
      <w:pPr>
        <w:spacing w:line="360" w:lineRule="auto"/>
        <w:ind w:firstLine="420" w:firstLineChars="200"/>
      </w:pPr>
      <w:r>
        <w:rPr>
          <w:rFonts w:hint="eastAsia"/>
        </w:rPr>
        <w:t>经营地址：</w:t>
      </w:r>
      <w:bookmarkStart w:id="14" w:name="生产地址"/>
      <w:bookmarkEnd w:id="14"/>
      <w:r>
        <w:rPr>
          <w:rFonts w:hint="eastAsia"/>
        </w:rPr>
        <w:t>江西省南昌市东湖区福州路169号江旅产业大厦20楼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09:00至2026年03月16日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江西长旅国际会展有限公司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伍光华、徐爱红、张炜</w:t>
      </w:r>
      <w:r>
        <w:rPr>
          <w:rFonts w:hint="eastAsia"/>
          <w:b/>
          <w:color w:val="auto"/>
          <w:kern w:val="2"/>
          <w:sz w:val="21"/>
          <w:lang w:val="en-GB"/>
        </w:rPr>
        <w:t>张炜</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332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