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江苏沃莱新材料有限公司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20027-2026-ES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08:30至2026年02月07日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15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