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福建翰达流体控制设备有限公司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10149-2026-QES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卢金凤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6230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