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河北臻扬电气科技有限公司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40013-2026-QES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河北省沧州市任丘市梁召镇长七路南侧北芦张村村西200米（经营场所：河北省沧州市任丘市梁召镇南芦村村西200米）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河北省沧州市任丘市梁召镇南芦村村西200米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张子臻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15383373863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3852730711@qq.com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Q:安全工器具 (接地线、接地棒、拉闸杆、围栏、拉线保护套、防撞桶、标识牌、防鸟设备)、高压隔离开关、电力金具和铁附件的生产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E:安全工器具 (接地线、接地棒、拉闸杆、围栏、拉线保护套、防撞桶、标识牌、防鸟设备)、高压隔离开关、电力金具和铁附件的生产所涉及场所的相关环境管理活动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S:安全工器具 (接地线、接地棒、拉闸杆、围栏、拉线保护套、防撞桶、标识牌、防鸟设备)、高压隔离开关、电力金具和铁附件的生产所涉及场所的相关职业健康安全管理活动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Q:14.02.04,17.12.03,17.12.05,19.09.02,19.11.03,19.14.00,E:14.02.04,17.12.03,17.12.05,19.09.02,19.11.03,19.14.00,S:14.02.04,17.12.03,17.12.05,19.09.02,19.11.03,19.14.00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14.02.04,17.12.03,17.12.05,19.09.02,19.11.03,19.14.00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14.02.04,17.12.03,17.12.05,19.09.02,19.11.03,19.14.00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14.02.04,17.12.03,17.12.05,19.09.02,19.11.03,19.14.00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杜杏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438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769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