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浙江之安特种设备技术有限公司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20040-2026-QES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浙江省杭州市拱墅区洄龙湖邸37幢1楼，3楼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浙江省杭州市拱墅区洄龙湖邸37幢1楼，3楼</w:t>
            </w:r>
          </w:p>
          <w:p w:rsidR="00E12FF5">
            <w:r>
              <w:rPr>
                <w:rFonts w:hint="eastAsia"/>
                <w:sz w:val="21"/>
                <w:szCs w:val="21"/>
              </w:rPr>
              <w:t>泰地北上 杭州市拱墅区石桥街道华中路229号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李朋朋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13355054462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418533025@qq.com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2026年03月07日 08:30至2026年03月08日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Q:资质范围内设备检验检测、安全评估、无损检测、许可咨询、作业人员培训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E:资质范围内设备检验检测、安全评估、无损检测、许可咨询、作业人员培训所涉及场所的相关环境管理活动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S:资质范围内设备检验检测、安全评估、无损检测、许可咨询、作业人员培训所涉及场所的相关职业健康安全管理活动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Q:34.02.00,34.06.00,37.05.04,E:34.02.00,34.06.00,37.05.04,S:34.02.00,34.06.00,37.05.04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蒋建峰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2025-N1QMS-1275138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13968148610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2025-N1EMS-1275138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13968148610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2025-N1OHSMS-1275138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13968148610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王央央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2023-N1EMS-2253196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34.02.00,34.06.00,37.05.04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13757120929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王央央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2023-N1QMS-2253196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34.02.00,34.06.00,37.05.04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13757120929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王央央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2023-N1OHSMS-2253196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34.02.00,34.06.00,37.05.04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13757120929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王央央-浙江省特种设备科学研究院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42362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5215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