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20711-2025-QEO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713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河北圣旭节能电器设备有限公司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刘在政</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刘在政、杨建冬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8506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河北圣旭节能电器设备有限公司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刘在政</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2025-N1QMS-1285375</w:t>
            </w:r>
          </w:p>
        </w:tc>
        <w:tc>
          <w:tcPr>
            <w:tcW w:w="3145" w:type="dxa"/>
            <w:vAlign w:val="center"/>
          </w:tcPr>
          <w:p w14:paraId="1EF07270">
            <w:pPr>
              <w:spacing w:line="360" w:lineRule="exact"/>
              <w:jc w:val="center"/>
              <w:rPr>
                <w:szCs w:val="21"/>
              </w:rPr>
            </w:pPr>
            <w:r>
              <w:t>18.02.05,19.13.01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刘在政</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2025-N1EMS-1285375</w:t>
            </w:r>
          </w:p>
        </w:tc>
        <w:tc>
          <w:tcPr>
            <w:tcW w:w="3145" w:type="dxa"/>
            <w:vAlign w:val="center"/>
          </w:tcPr>
          <w:p w14:paraId="0773CEA1">
            <w:pPr>
              <w:spacing w:line="360" w:lineRule="exact"/>
              <w:jc w:val="center"/>
            </w:pPr>
            <w:r>
              <w:t>18.02.05,19.13.01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刘在政</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2025-N1OHSMS-1285375</w:t>
            </w:r>
          </w:p>
        </w:tc>
        <w:tc>
          <w:tcPr>
            <w:tcW w:w="3145" w:type="dxa"/>
            <w:vAlign w:val="center"/>
          </w:tcPr>
          <w:p w14:paraId="7F43F701">
            <w:pPr>
              <w:spacing w:line="360" w:lineRule="exact"/>
              <w:jc w:val="center"/>
            </w:pPr>
            <w:r>
              <w:t>18.02.05,19.13.01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2025-N1QMS-1515313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2025-N1EMS-1515313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2025-N1OHSMS-1515313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2025年06月11日上午至2025年06月13日上午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低环境温度变频空气源热泵(冷水)机组、低环境温度空气源热泵热风机、快热式电热水器(电采暖炉)、快热式电热水器(水电分离电采暖炉)、室内加热器(对流式电暖器)、踢脚线电暖器(对流式取暖器)、远红外碳晶电暖器(硅晶电暖器)、室内加热器(高温辐射器)的组装(资质范围内)</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低环境温度变频空气源热泵(冷水)机组、低环境温度空气源热泵热风机、快热式电热水器(电采暖炉)、快热式电热水器(水电分离电采暖炉)、室内加热器(对流式电暖器)、踢脚线电暖器(对流式取暖器)、远红外碳晶电暖器(硅晶电暖器)、室内加热器(高温辐射器)的组装(资质范围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低环境温度变频空气源热泵(冷水)机组、低环境温度空气源热泵热风机、快热式电热水器(电采暖炉)、快热式电热水器(水电分离电采暖炉)、室内加热器(对流式电暖器)、踢脚线电暖器(对流式取暖器)、远红外碳晶电暖器(硅晶电暖器)、室内加热器(高温辐射器)的组装(资质范围内)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沧州市沧州经济开发区经八路2号中南高科沧州产业新城53#-2-101室</w:t>
      </w:r>
    </w:p>
    <w:p w14:paraId="5FB2C4BD">
      <w:pPr>
        <w:spacing w:line="360" w:lineRule="auto"/>
        <w:ind w:firstLine="420" w:firstLineChars="200"/>
      </w:pPr>
      <w:r>
        <w:rPr>
          <w:rFonts w:hint="eastAsia"/>
        </w:rPr>
        <w:t>办公地址：</w:t>
      </w:r>
      <w:r>
        <w:rPr>
          <w:rFonts w:hint="eastAsia"/>
        </w:rPr>
        <w:t>沧州市沧州经济开发区经八路2号中南高科沧州产业新城53#-2-101室</w:t>
      </w:r>
    </w:p>
    <w:p w14:paraId="3E2A92FF">
      <w:pPr>
        <w:spacing w:line="360" w:lineRule="auto"/>
        <w:ind w:firstLine="420" w:firstLineChars="200"/>
      </w:pPr>
      <w:r>
        <w:rPr>
          <w:rFonts w:hint="eastAsia"/>
        </w:rPr>
        <w:t>经营地址：</w:t>
      </w:r>
      <w:bookmarkStart w:id="14" w:name="生产地址"/>
      <w:bookmarkEnd w:id="14"/>
      <w:r>
        <w:rPr>
          <w:rFonts w:hint="eastAsia"/>
        </w:rPr>
        <w:t>沧州市沧州经济开发区经八路2号中南高科沧州产业新城53#-2-101室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2025年06月10日 08:30至2025年06月10日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河北圣旭节能电器设备有限公司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刘在政、杨建冬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3972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