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51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中山市基地灯饰有限公司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7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中山市基地灯饰有限公司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19.12.00,29.08.07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2025年11月03日上午至2025年11月03日下午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Q:照明灯具、灯用电器附件的开发、制造、销售（涉及3C产品的限有效证书范围内）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中山市古镇镇东兴东路148号7栋七楼之3</w:t>
      </w:r>
    </w:p>
    <w:p w14:paraId="5FB2C4BD">
      <w:pPr>
        <w:spacing w:line="360" w:lineRule="auto"/>
        <w:ind w:firstLine="420" w:firstLineChars="200"/>
      </w:pPr>
      <w:r>
        <w:rPr>
          <w:rFonts w:hint="eastAsia"/>
        </w:rPr>
        <w:t>办公地址：</w:t>
      </w:r>
      <w:r>
        <w:rPr>
          <w:rFonts w:hint="eastAsia"/>
        </w:rPr>
        <w:t>中山市古镇镇东兴东路148号7栋七楼之3</w:t>
      </w:r>
    </w:p>
    <w:p w14:paraId="3E2A92FF">
      <w:pPr>
        <w:spacing w:line="360" w:lineRule="auto"/>
        <w:ind w:firstLine="420" w:firstLineChars="200"/>
      </w:pPr>
      <w:r>
        <w:rPr>
          <w:rFonts w:hint="eastAsia"/>
        </w:rPr>
        <w:t>经营地址：</w:t>
      </w:r>
      <w:bookmarkStart w:id="14" w:name="生产地址"/>
      <w:bookmarkEnd w:id="14"/>
      <w:r>
        <w:rPr>
          <w:rFonts w:hint="eastAsia"/>
        </w:rPr>
        <w:t>中山市古镇镇东兴东路148号7栋七楼之3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2025年11月02日 08:30至2025年11月02日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中山市基地灯饰有限公司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344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