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中科明汇（济南）能源科技有限公司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10779-2025-QEO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山东省济南市高新区孙村街道大正路1777号生物医药园中小企业产业化基地17号楼415-13</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山东省济南市历城区巨野河街道春博路齐鲁中科光物理工程技术研究院C2车间</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陈秋贵</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18678348032</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11</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1041620903@qq.com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2025年07月08日 08:30至2025年07月09日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4.0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E:供热与制冷技术冷热转换管理服务；供热与制冷技术合同能源管理；泵及真空设备销售；制冷、空调设备制造（CCC产品除外）所涉及场所的相关环境管理活动</w:t>
            </w:r>
          </w:p>
          <w:p>
            <w:pPr>
              <w:tabs>
                <w:tab w:val="left" w:pos="0"/>
              </w:tabs>
              <w:jc w:val="left"/>
              <w:rPr>
                <w:rFonts w:hint="eastAsia"/>
                <w:sz w:val="21"/>
                <w:szCs w:val="21"/>
              </w:rPr>
            </w:pPr>
            <w:r>
              <w:rPr>
                <w:rFonts w:hint="eastAsia"/>
                <w:sz w:val="21"/>
                <w:szCs w:val="21"/>
              </w:rPr>
              <w:t>Q:供热与制冷技术冷热转换管理服务；供热与制冷技术合同能源管理；泵及真空设备销售；制冷、空调设备制造（CCC产品除外）</w:t>
            </w:r>
          </w:p>
          <w:p>
            <w:pPr>
              <w:tabs>
                <w:tab w:val="left" w:pos="0"/>
              </w:tabs>
              <w:jc w:val="left"/>
              <w:rPr>
                <w:rFonts w:hint="eastAsia"/>
                <w:sz w:val="21"/>
                <w:szCs w:val="21"/>
              </w:rPr>
            </w:pPr>
            <w:r>
              <w:rPr>
                <w:rFonts w:hint="eastAsia"/>
                <w:sz w:val="21"/>
                <w:szCs w:val="21"/>
              </w:rPr>
              <w:t>O:供热与制冷技术冷热转换管理服务；供热与制冷技术合同能源管理；泵及真空设备销售；制冷、空调设备制造（CCC产品除外）所涉及场所的相关职业健康安全管理活动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E:18.02.05,29.10.07,34.01.02,Q:18.02.05,29.10.07,34.01.02,O:18.02.05,29.10.07,34.01.02</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鲍阳阳</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2024-N1EMS-1352727</w:t>
            </w:r>
          </w:p>
        </w:tc>
        <w:tc>
          <w:tcPr>
            <w:tcW w:w="3684" w:type="dxa"/>
            <w:gridSpan w:val="9"/>
            <w:vAlign w:val="center"/>
          </w:tcPr>
          <w:p w:rsidR="00E12FF5">
            <w:pPr>
              <w:jc w:val="center"/>
              <w:rPr>
                <w:sz w:val="21"/>
                <w:szCs w:val="21"/>
              </w:rPr>
            </w:pPr>
            <w:r>
              <w:t>18.02.05,29.10.07,34.01.02</w:t>
            </w:r>
          </w:p>
        </w:tc>
        <w:tc>
          <w:tcPr>
            <w:tcW w:w="1560" w:type="dxa"/>
            <w:gridSpan w:val="2"/>
            <w:vAlign w:val="center"/>
          </w:tcPr>
          <w:p w:rsidR="00E12FF5">
            <w:pPr>
              <w:jc w:val="center"/>
              <w:rPr>
                <w:sz w:val="21"/>
                <w:szCs w:val="21"/>
              </w:rPr>
            </w:pPr>
            <w:bookmarkStart w:id="11" w:name="_GoBack"/>
            <w:bookmarkEnd w:id="11"/>
            <w:r>
              <w:t>15931396599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鲍阳阳</w:t>
            </w:r>
          </w:p>
        </w:tc>
        <w:tc>
          <w:tcPr>
            <w:tcW w:w="850" w:type="dxa"/>
            <w:vAlign w:val="center"/>
          </w:tcPr>
          <w:p>
            <w:pPr>
              <w:jc w:val="center"/>
            </w:pPr>
            <w:r>
              <w:t>女</w:t>
            </w:r>
          </w:p>
        </w:tc>
        <w:tc>
          <w:tcPr>
            <w:tcW w:w="2699" w:type="dxa"/>
            <w:gridSpan w:val="4"/>
            <w:vAlign w:val="center"/>
          </w:tcPr>
          <w:p>
            <w:pPr>
              <w:jc w:val="both"/>
            </w:pPr>
            <w:r>
              <w:t>2024-N1QMS-1352727</w:t>
            </w:r>
          </w:p>
        </w:tc>
        <w:tc>
          <w:tcPr>
            <w:tcW w:w="3684" w:type="dxa"/>
            <w:gridSpan w:val="9"/>
            <w:vAlign w:val="center"/>
          </w:tcPr>
          <w:p>
            <w:pPr>
              <w:jc w:val="center"/>
            </w:pPr>
            <w:r>
              <w:t>18.02.05,29.10.07,34.01.02</w:t>
            </w:r>
          </w:p>
        </w:tc>
        <w:tc>
          <w:tcPr>
            <w:tcW w:w="1560" w:type="dxa"/>
            <w:gridSpan w:val="2"/>
            <w:vAlign w:val="center"/>
          </w:tcPr>
          <w:p>
            <w:pPr>
              <w:jc w:val="center"/>
            </w:pPr>
            <w:r>
              <w:t>15931396599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鲍阳阳</w:t>
            </w:r>
          </w:p>
        </w:tc>
        <w:tc>
          <w:tcPr>
            <w:tcW w:w="850" w:type="dxa"/>
            <w:vAlign w:val="center"/>
          </w:tcPr>
          <w:p>
            <w:pPr>
              <w:jc w:val="center"/>
            </w:pPr>
            <w:r>
              <w:t>女</w:t>
            </w:r>
          </w:p>
        </w:tc>
        <w:tc>
          <w:tcPr>
            <w:tcW w:w="2699" w:type="dxa"/>
            <w:gridSpan w:val="4"/>
            <w:vAlign w:val="center"/>
          </w:tcPr>
          <w:p>
            <w:pPr>
              <w:jc w:val="both"/>
            </w:pPr>
            <w:r>
              <w:t>2024-N1OHSMS-1352727</w:t>
            </w:r>
          </w:p>
        </w:tc>
        <w:tc>
          <w:tcPr>
            <w:tcW w:w="3684" w:type="dxa"/>
            <w:gridSpan w:val="9"/>
            <w:vAlign w:val="center"/>
          </w:tcPr>
          <w:p>
            <w:pPr>
              <w:jc w:val="center"/>
            </w:pPr>
            <w:r>
              <w:t>18.02.05,29.10.07,34.01.02</w:t>
            </w:r>
          </w:p>
        </w:tc>
        <w:tc>
          <w:tcPr>
            <w:tcW w:w="1560" w:type="dxa"/>
            <w:gridSpan w:val="2"/>
            <w:vAlign w:val="center"/>
          </w:tcPr>
          <w:p>
            <w:pPr>
              <w:jc w:val="center"/>
            </w:pPr>
            <w:r>
              <w:t>15931396599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王磊</w:t>
            </w:r>
          </w:p>
        </w:tc>
        <w:tc>
          <w:tcPr>
            <w:tcW w:w="850" w:type="dxa"/>
            <w:vAlign w:val="center"/>
          </w:tcPr>
          <w:p>
            <w:pPr>
              <w:jc w:val="center"/>
            </w:pPr>
            <w:r>
              <w:t>男</w:t>
            </w:r>
          </w:p>
        </w:tc>
        <w:tc>
          <w:tcPr>
            <w:tcW w:w="2699" w:type="dxa"/>
            <w:gridSpan w:val="4"/>
            <w:vAlign w:val="center"/>
          </w:tcPr>
          <w:p>
            <w:pPr>
              <w:jc w:val="both"/>
            </w:pPr>
            <w:r>
              <w:t>2022-N1EMS-3214494</w:t>
            </w:r>
          </w:p>
        </w:tc>
        <w:tc>
          <w:tcPr>
            <w:tcW w:w="3684" w:type="dxa"/>
            <w:gridSpan w:val="9"/>
            <w:vAlign w:val="center"/>
          </w:tcPr>
          <w:p>
            <w:pPr>
              <w:jc w:val="center"/>
            </w:pPr>
            <w:r>
              <w:t>29.10.07,34.01.02</w:t>
            </w:r>
          </w:p>
        </w:tc>
        <w:tc>
          <w:tcPr>
            <w:tcW w:w="1560" w:type="dxa"/>
            <w:gridSpan w:val="2"/>
            <w:vAlign w:val="center"/>
          </w:tcPr>
          <w:p>
            <w:pPr>
              <w:jc w:val="center"/>
            </w:pPr>
            <w:r>
              <w:t>15230793880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王磊</w:t>
            </w:r>
          </w:p>
        </w:tc>
        <w:tc>
          <w:tcPr>
            <w:tcW w:w="850" w:type="dxa"/>
            <w:vAlign w:val="center"/>
          </w:tcPr>
          <w:p>
            <w:pPr>
              <w:jc w:val="center"/>
            </w:pPr>
            <w:r>
              <w:t>男</w:t>
            </w:r>
          </w:p>
        </w:tc>
        <w:tc>
          <w:tcPr>
            <w:tcW w:w="2699" w:type="dxa"/>
            <w:gridSpan w:val="4"/>
            <w:vAlign w:val="center"/>
          </w:tcPr>
          <w:p>
            <w:pPr>
              <w:jc w:val="both"/>
            </w:pPr>
            <w:r>
              <w:t>2022-N1QMS-3214494</w:t>
            </w:r>
          </w:p>
        </w:tc>
        <w:tc>
          <w:tcPr>
            <w:tcW w:w="3684" w:type="dxa"/>
            <w:gridSpan w:val="9"/>
            <w:vAlign w:val="center"/>
          </w:tcPr>
          <w:p>
            <w:pPr>
              <w:jc w:val="center"/>
            </w:pPr>
            <w:r>
              <w:t>29.10.07</w:t>
            </w:r>
          </w:p>
        </w:tc>
        <w:tc>
          <w:tcPr>
            <w:tcW w:w="1560" w:type="dxa"/>
            <w:gridSpan w:val="2"/>
            <w:vAlign w:val="center"/>
          </w:tcPr>
          <w:p>
            <w:pPr>
              <w:jc w:val="center"/>
            </w:pPr>
            <w:r>
              <w:t>15230793880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王磊</w:t>
            </w:r>
          </w:p>
        </w:tc>
        <w:tc>
          <w:tcPr>
            <w:tcW w:w="850" w:type="dxa"/>
            <w:vAlign w:val="center"/>
          </w:tcPr>
          <w:p>
            <w:pPr>
              <w:jc w:val="center"/>
            </w:pPr>
            <w:r>
              <w:t>男</w:t>
            </w:r>
          </w:p>
        </w:tc>
        <w:tc>
          <w:tcPr>
            <w:tcW w:w="2699" w:type="dxa"/>
            <w:gridSpan w:val="4"/>
            <w:vAlign w:val="center"/>
          </w:tcPr>
          <w:p>
            <w:pPr>
              <w:jc w:val="both"/>
            </w:pPr>
            <w:r>
              <w:t>2022-N1OHSMS-3214494</w:t>
            </w:r>
          </w:p>
        </w:tc>
        <w:tc>
          <w:tcPr>
            <w:tcW w:w="3684" w:type="dxa"/>
            <w:gridSpan w:val="9"/>
            <w:vAlign w:val="center"/>
          </w:tcPr>
          <w:p>
            <w:pPr>
              <w:jc w:val="center"/>
            </w:pPr>
            <w:r>
              <w:t>29.10.07,34.01.02</w:t>
            </w:r>
          </w:p>
        </w:tc>
        <w:tc>
          <w:tcPr>
            <w:tcW w:w="1560" w:type="dxa"/>
            <w:gridSpan w:val="2"/>
            <w:vAlign w:val="center"/>
          </w:tcPr>
          <w:p>
            <w:pPr>
              <w:jc w:val="center"/>
            </w:pPr>
            <w:r>
              <w:t>15230793880</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2025-06-30</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851736"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19814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