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10771-2025-R07</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68155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苏州万千景贸易有限公司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供应链安全管理体系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邝柏臣</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邝柏臣</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04370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苏州万千景贸易有限公司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邝柏臣</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ISC[S]0025-R07</w:t>
            </w: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供应链安全管理体系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ISO28000:2022 供应链安全管理体系</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2025年07月07日上午至2025年07月07日下午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R07:新鲜水产品的销售所涉及的供应链安全管理活动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苏州市姑苏区新郭港路128号友新农产品市场裙楼东1-79号商铺</w:t>
      </w:r>
    </w:p>
    <w:p w14:paraId="5FB2C4BD">
      <w:pPr>
        <w:spacing w:line="360" w:lineRule="auto"/>
        <w:ind w:firstLine="420" w:firstLineChars="200"/>
      </w:pPr>
      <w:r>
        <w:rPr>
          <w:rFonts w:hint="eastAsia"/>
        </w:rPr>
        <w:t>办公地址：</w:t>
      </w:r>
      <w:r>
        <w:rPr>
          <w:rFonts w:hint="eastAsia"/>
        </w:rPr>
        <w:t>苏州市姑苏区新郭港路128号友新农产品市场裙楼东1-79号商铺</w:t>
      </w:r>
    </w:p>
    <w:p w14:paraId="3E2A92FF">
      <w:pPr>
        <w:spacing w:line="360" w:lineRule="auto"/>
        <w:ind w:firstLine="420" w:firstLineChars="200"/>
      </w:pPr>
      <w:r>
        <w:rPr>
          <w:rFonts w:hint="eastAsia"/>
        </w:rPr>
        <w:t>经营地址：</w:t>
      </w:r>
      <w:bookmarkStart w:id="14" w:name="生产地址"/>
      <w:bookmarkEnd w:id="14"/>
      <w:r>
        <w:rPr>
          <w:rFonts w:hint="eastAsia"/>
        </w:rPr>
        <w:t>苏州市姑苏区新郭港路128号友新农产品市场裙楼东1-79号商铺</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2025年07月06日 08:30至2025年07月06日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苏州万千景贸易有限公司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邝柏臣</w:t>
      </w:r>
      <w:r>
        <w:rPr>
          <w:rFonts w:hint="eastAsia"/>
          <w:b/>
          <w:color w:val="auto"/>
          <w:kern w:val="2"/>
          <w:sz w:val="21"/>
          <w:lang w:val="en-GB"/>
        </w:rPr>
        <w:t xml:space="preserve">  </w:t>
      </w:r>
      <w:r>
        <w:rPr>
          <w:rFonts w:hint="eastAsia"/>
          <w:b/>
          <w:color w:val="auto"/>
          <w:kern w:val="2"/>
          <w:sz w:val="21"/>
          <w:lang w:val="en-GB"/>
        </w:rPr>
        <w:t>邝柏臣</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5607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