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20891-2025-QEO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南京润丰智能设备制造有限公司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杜万成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91320191MAE3RCX13P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GB/T19001-2016/ISO9001:2015、GB/T 24001-2016/ISO14001:2015、GB/T45001-2020 / ISO45001：2018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南京润丰智能设备制造有限公司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南京市六合区龙池街道康正路10号18幢2单元3楼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南京市六合区龙池街道康正路10号18幢2单元3楼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Q:消防设备、消防装置研发、制造、销售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E:消防设备、消防装置研发、制造、销售所涉及场所的相关环境管理活动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O:消防设备、消防装置研发、制造、销售所涉及场所的相关职业健康安全管理活动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南京润丰智能设备制造有限公司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南京市六合区龙池街道康正路10号18幢2单元3楼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南京市六合区龙池街道康正路10号18幢2单元3楼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Q:消防设备、消防装置研发、制造、销售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E:消防设备、消防装置研发、制造、销售所涉及场所的相关环境管理活动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O:消防设备、消防装置研发、制造、销售所涉及场所的相关职业健康安全管理活动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13845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