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河北好利兰德贸易有限公司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2025年09月02日上午至2025年09月03日上午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7899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