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河北东铖电力科技有限公司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潘琳、陈文阁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2025年07月12日上午至2025年07月13日下午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96465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