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52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上海济安交通工程咨询有限公司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73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2025年09月18日上午至2025年09月18日上午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2025年09月18日上午至2025年09月18日上午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53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