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10820-2025-QE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380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幸汇云峰大数据发展有限公司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01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幸汇云峰大数据发展有限公司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2024-N1EMS-1287023</w:t>
            </w:r>
          </w:p>
        </w:tc>
        <w:tc>
          <w:tcPr>
            <w:tcW w:w="3145" w:type="dxa"/>
            <w:vAlign w:val="center"/>
          </w:tcPr>
          <w:p w14:paraId="1EF07270">
            <w:pPr>
              <w:spacing w:line="360" w:lineRule="exact"/>
              <w:jc w:val="center"/>
              <w:rPr>
                <w:szCs w:val="21"/>
              </w:rPr>
            </w:pPr>
            <w:r>
              <w:t>31.17.00,33.02.04,33.03.01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贾海平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2024-N1QMS-1287023</w:t>
            </w:r>
          </w:p>
        </w:tc>
        <w:tc>
          <w:tcPr>
            <w:tcW w:w="3145" w:type="dxa"/>
            <w:vAlign w:val="center"/>
          </w:tcPr>
          <w:p w14:paraId="0773CEA1">
            <w:pPr>
              <w:spacing w:line="360" w:lineRule="exact"/>
              <w:jc w:val="center"/>
            </w:pPr>
            <w:r>
              <w:t>31.17.00,33.02.04,33.03.01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Q:移动云技术服务（许可范围内）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E:移动云技术服务（许可范围内）所涉及场所的相关环境管理活动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常州市钟楼区玉龙南路213号钟楼高新技术创业服务中心9150号</w:t>
      </w:r>
    </w:p>
    <w:p w14:paraId="5FB2C4BD">
      <w:pPr>
        <w:spacing w:line="360" w:lineRule="auto"/>
        <w:ind w:firstLine="420" w:firstLineChars="200"/>
      </w:pPr>
      <w:r>
        <w:rPr>
          <w:rFonts w:hint="eastAsia"/>
        </w:rPr>
        <w:t>办公地址：</w:t>
      </w:r>
      <w:r>
        <w:rPr>
          <w:rFonts w:hint="eastAsia"/>
        </w:rPr>
        <w:t>江苏省常州市钟楼区北港街道茶花路300号创投大厦主楼15楼</w:t>
      </w:r>
    </w:p>
    <w:p w14:paraId="3E2A92FF">
      <w:pPr>
        <w:spacing w:line="360" w:lineRule="auto"/>
        <w:ind w:firstLine="420" w:firstLineChars="200"/>
      </w:pPr>
      <w:r>
        <w:rPr>
          <w:rFonts w:hint="eastAsia"/>
        </w:rPr>
        <w:t>经营地址：</w:t>
      </w:r>
      <w:bookmarkStart w:id="14" w:name="生产地址"/>
      <w:bookmarkEnd w:id="14"/>
      <w:r>
        <w:rPr>
          <w:rFonts w:hint="eastAsia"/>
        </w:rPr>
        <w:t>江苏省常州市钟楼区北港街道茶花路300号创投大厦主楼15楼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幸汇云峰大数据发展有限公司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966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