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北京丽泽金融商务区服务中心有限公司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北京市丰台区金泽西路8号院1号楼-4至22层101内-1层0207A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北京市丰台区太平桥街道北京市丰台区丽泽路临时102号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晋商联合大厦物业服务项目 北京市丰台区晋商联合大厦19-20 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韩璐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18611196913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520046054@qq.com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09:00至2025年12月17日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260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747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