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四川权佳建设有限公司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邓赋坚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1440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