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榆林荣达建筑工程有限公司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11520-2025-EnMS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强兴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2023-N1EnMS-1263375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2025年12月19日 13:00至2025年12月24日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16127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