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沧州宇朋电器设备制造有限公司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河北省沧州市青县金牛镇陈辛庄村村委会西320米路北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河北省沧州市青县金牛镇陈辛庄村村委会西320米路北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2025年12月15日 08:30至2025年12月15日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Q:机柜金属外壳的加工（CCC资质除外）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17.10.02,17.12.05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17.10.02,17.12.05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15138845019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9017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郭增辉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824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