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霸州市盛鸿亿家具有限公司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11350-2025-EI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ISC-205805-EI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08:30至2025年12月20日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668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