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构思百年（北京）招标有限公司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