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深圳市盈诺照明有限公司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深圳市福田区福田街道福南社区深南中路3039号国际文化大厦1623-16261623A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惠州市惠城区水口街道峁洛六路8号第15栋1001号房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詹学良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13636645264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info@hiorangelighting.com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Q:LED照明灯具的设计开发、生产与销售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19.12.00,29.08.07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19.12.00,29.08.07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9611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伍光华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435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