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保康县襄睿建材有限责任公司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王亚芬、王洪军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2025年12月10日上午至2025年12月10日上午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609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