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大同盛邦联行物业服务有限公司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21357-2025-QEO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山西省大同市平城区文兴路西侧金贸国际中心B座一层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山西省大同市平城区文兴路西侧金贸国际中心B座一层</w:t>
            </w:r>
          </w:p>
          <w:p w:rsidR="00E12FF5">
            <w:r>
              <w:rPr>
                <w:rFonts w:hint="eastAsia"/>
                <w:sz w:val="21"/>
                <w:szCs w:val="21"/>
              </w:rPr>
              <w:t>大同市伟远房地产开发有限责任公司 大同市平城区恒安街与文兴路西南角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15003411120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77292175@qq.com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08:30至2025年09月16日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0640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5784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