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20872-2025-Q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山东国星透平动力科技有限公司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91371000MAE517BK5K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山东国星透平动力科技有限公司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山东省威海临港经济技术开发区草庙子镇江苏东路-171-13号碳纤维产业园研究院大楼708室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山东省威海临港经济技术开发区草庙子镇江苏东路-171-13号碳纤维产业园研究院大楼708室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Q:空压机、风机的研发、销售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山东国星透平动力科技有限公司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山东省威海临港经济技术开发区草庙子镇江苏东路-171-13号碳纤维产业园研究院大楼708室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山东省威海临港经济技术开发区草庙子镇江苏东路-171-13号碳纤维产业园研究院大楼708室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Q:空压机、风机的研发、销售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1718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